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F2" w:rsidRPr="004955F2" w:rsidRDefault="004955F2" w:rsidP="004955F2">
      <w:pPr>
        <w:spacing w:line="0" w:lineRule="atLeast"/>
        <w:ind w:left="2920"/>
        <w:rPr>
          <w:rFonts w:ascii="Arial" w:eastAsia="Arial" w:hAnsi="Arial"/>
          <w:i/>
          <w:sz w:val="22"/>
          <w:lang w:val="es-ES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899160</wp:posOffset>
            </wp:positionV>
            <wp:extent cx="1549400" cy="882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5F2">
        <w:rPr>
          <w:rFonts w:ascii="Arial" w:eastAsia="Arial" w:hAnsi="Arial"/>
          <w:i/>
          <w:sz w:val="22"/>
          <w:lang w:val="es-ES"/>
        </w:rPr>
        <w:t>Ejército Argentino</w:t>
      </w:r>
    </w:p>
    <w:p w:rsidR="004955F2" w:rsidRPr="004955F2" w:rsidRDefault="004955F2" w:rsidP="004955F2">
      <w:pPr>
        <w:spacing w:line="4" w:lineRule="exact"/>
        <w:rPr>
          <w:rFonts w:ascii="Times New Roman" w:eastAsia="Times New Roman" w:hAnsi="Times New Roman"/>
          <w:sz w:val="24"/>
          <w:lang w:val="es-ES"/>
        </w:rPr>
      </w:pPr>
    </w:p>
    <w:p w:rsidR="004955F2" w:rsidRPr="004955F2" w:rsidRDefault="004955F2" w:rsidP="004955F2">
      <w:pPr>
        <w:spacing w:line="0" w:lineRule="atLeast"/>
        <w:ind w:left="2920"/>
        <w:rPr>
          <w:rFonts w:ascii="Edwardian Script ITC" w:eastAsia="Edwardian Script ITC" w:hAnsi="Edwardian Script ITC"/>
          <w:b/>
          <w:sz w:val="44"/>
          <w:lang w:val="es-ES"/>
        </w:rPr>
      </w:pPr>
      <w:r w:rsidRPr="004955F2">
        <w:rPr>
          <w:rFonts w:ascii="Edwardian Script ITC" w:eastAsia="Edwardian Script ITC" w:hAnsi="Edwardian Script ITC"/>
          <w:b/>
          <w:sz w:val="44"/>
          <w:lang w:val="es-ES"/>
        </w:rPr>
        <w:t>Liceo Militar “General Belgrano”</w:t>
      </w:r>
    </w:p>
    <w:p w:rsidR="004955F2" w:rsidRPr="004955F2" w:rsidRDefault="004955F2" w:rsidP="004955F2">
      <w:pPr>
        <w:spacing w:line="237" w:lineRule="auto"/>
        <w:ind w:left="2920"/>
        <w:rPr>
          <w:rFonts w:ascii="Arial" w:eastAsia="Arial" w:hAnsi="Arial"/>
          <w:lang w:val="es-ES"/>
        </w:rPr>
      </w:pPr>
      <w:r w:rsidRPr="004955F2">
        <w:rPr>
          <w:rFonts w:ascii="Arial" w:eastAsia="Arial" w:hAnsi="Arial"/>
          <w:lang w:val="es-ES"/>
        </w:rPr>
        <w:t>Área Académica – Ciencias Sociales</w:t>
      </w:r>
    </w:p>
    <w:p w:rsidR="004955F2" w:rsidRPr="004955F2" w:rsidRDefault="004955F2" w:rsidP="004955F2">
      <w:pPr>
        <w:spacing w:line="11" w:lineRule="exact"/>
        <w:rPr>
          <w:rFonts w:ascii="Times New Roman" w:eastAsia="Times New Roman" w:hAnsi="Times New Roman"/>
          <w:sz w:val="24"/>
          <w:lang w:val="es-ES"/>
        </w:rPr>
      </w:pPr>
    </w:p>
    <w:p w:rsidR="004955F2" w:rsidRPr="004955F2" w:rsidRDefault="004955F2" w:rsidP="004955F2">
      <w:pPr>
        <w:spacing w:line="0" w:lineRule="atLeast"/>
        <w:ind w:left="2920"/>
        <w:rPr>
          <w:rFonts w:ascii="Arial" w:eastAsia="Arial" w:hAnsi="Arial"/>
          <w:sz w:val="19"/>
          <w:lang w:val="es-ES"/>
        </w:rPr>
      </w:pPr>
      <w:r>
        <w:rPr>
          <w:rFonts w:ascii="Arial" w:eastAsia="Arial" w:hAnsi="Arial"/>
          <w:sz w:val="19"/>
          <w:lang w:val="es-ES"/>
        </w:rPr>
        <w:t>Avenida Freyre 2101</w:t>
      </w:r>
      <w:r w:rsidRPr="004955F2">
        <w:rPr>
          <w:rFonts w:ascii="Arial" w:eastAsia="Arial" w:hAnsi="Arial"/>
          <w:sz w:val="19"/>
          <w:lang w:val="es-ES"/>
        </w:rPr>
        <w:t xml:space="preserve"> – (3000) Santa Fe, República Argentina</w:t>
      </w:r>
    </w:p>
    <w:p w:rsidR="004955F2" w:rsidRDefault="004955F2" w:rsidP="004955F2">
      <w:pPr>
        <w:spacing w:line="0" w:lineRule="atLeast"/>
        <w:ind w:left="2920"/>
        <w:rPr>
          <w:rFonts w:ascii="Arial" w:eastAsia="Arial" w:hAnsi="Arial"/>
          <w:sz w:val="19"/>
          <w:lang w:val="es-ES"/>
        </w:rPr>
      </w:pPr>
    </w:p>
    <w:p w:rsidR="004955F2" w:rsidRPr="004955F2" w:rsidRDefault="004955F2" w:rsidP="004955F2">
      <w:pPr>
        <w:rPr>
          <w:rFonts w:ascii="Arial" w:eastAsia="Arial" w:hAnsi="Arial"/>
          <w:sz w:val="19"/>
          <w:lang w:val="es-ES"/>
        </w:rPr>
      </w:pPr>
    </w:p>
    <w:p w:rsidR="004955F2" w:rsidRPr="004955F2" w:rsidRDefault="004955F2" w:rsidP="004955F2">
      <w:pPr>
        <w:rPr>
          <w:rFonts w:ascii="Arial" w:eastAsia="Arial" w:hAnsi="Arial"/>
          <w:sz w:val="19"/>
          <w:lang w:val="es-ES"/>
        </w:rPr>
      </w:pPr>
    </w:p>
    <w:p w:rsidR="004955F2" w:rsidRPr="004955F2" w:rsidRDefault="004955F2" w:rsidP="00490F75">
      <w:pPr>
        <w:spacing w:line="0" w:lineRule="atLeast"/>
        <w:ind w:firstLine="260"/>
        <w:rPr>
          <w:rFonts w:ascii="Arial" w:eastAsia="Arial" w:hAnsi="Arial"/>
          <w:sz w:val="22"/>
          <w:lang w:val="es-ES"/>
        </w:rPr>
      </w:pPr>
      <w:r w:rsidRPr="004955F2">
        <w:rPr>
          <w:rFonts w:ascii="Arial" w:eastAsia="Arial" w:hAnsi="Arial"/>
          <w:sz w:val="22"/>
          <w:lang w:val="es-ES"/>
        </w:rPr>
        <w:t>Asignatura:</w:t>
      </w:r>
      <w:r>
        <w:rPr>
          <w:rFonts w:ascii="Arial" w:eastAsia="Arial" w:hAnsi="Arial"/>
          <w:sz w:val="22"/>
          <w:lang w:val="es-ES"/>
        </w:rPr>
        <w:tab/>
      </w:r>
      <w:r>
        <w:rPr>
          <w:rFonts w:ascii="Arial" w:eastAsia="Arial" w:hAnsi="Arial"/>
          <w:sz w:val="22"/>
          <w:lang w:val="es-ES"/>
        </w:rPr>
        <w:tab/>
      </w:r>
      <w:r>
        <w:rPr>
          <w:rFonts w:ascii="Arial" w:eastAsia="Arial" w:hAnsi="Arial"/>
          <w:sz w:val="22"/>
          <w:lang w:val="es-ES"/>
        </w:rPr>
        <w:tab/>
      </w:r>
      <w:r w:rsidRPr="008B386C">
        <w:rPr>
          <w:rFonts w:ascii="Arial" w:eastAsia="Arial" w:hAnsi="Arial"/>
          <w:b/>
          <w:i/>
          <w:sz w:val="22"/>
          <w:lang w:val="es-ES"/>
        </w:rPr>
        <w:t>GEOGRAF</w:t>
      </w:r>
      <w:bookmarkStart w:id="1" w:name="_GoBack"/>
      <w:bookmarkEnd w:id="1"/>
      <w:r w:rsidRPr="008B386C">
        <w:rPr>
          <w:rFonts w:ascii="Arial" w:eastAsia="Arial" w:hAnsi="Arial"/>
          <w:b/>
          <w:i/>
          <w:sz w:val="22"/>
          <w:lang w:val="es-ES"/>
        </w:rPr>
        <w:t>ÍA ARGENTINA</w:t>
      </w:r>
    </w:p>
    <w:p w:rsidR="004955F2" w:rsidRPr="004955F2" w:rsidRDefault="004955F2" w:rsidP="004955F2">
      <w:pPr>
        <w:spacing w:line="13" w:lineRule="exact"/>
        <w:rPr>
          <w:rFonts w:ascii="Times New Roman" w:eastAsia="Times New Roman" w:hAnsi="Times New Roman"/>
          <w:sz w:val="24"/>
          <w:lang w:val="es-ES"/>
        </w:rPr>
      </w:pPr>
    </w:p>
    <w:p w:rsidR="004955F2" w:rsidRPr="004955F2" w:rsidRDefault="004955F2" w:rsidP="004955F2">
      <w:pPr>
        <w:spacing w:line="0" w:lineRule="atLeast"/>
        <w:ind w:left="260"/>
        <w:rPr>
          <w:rFonts w:ascii="Arial" w:eastAsia="Arial" w:hAnsi="Arial"/>
          <w:sz w:val="22"/>
          <w:lang w:val="es-ES"/>
        </w:rPr>
      </w:pPr>
      <w:r>
        <w:rPr>
          <w:rFonts w:ascii="Arial" w:eastAsia="Arial" w:hAnsi="Arial"/>
          <w:sz w:val="22"/>
          <w:lang w:val="es-ES"/>
        </w:rPr>
        <w:t>Año y división</w:t>
      </w:r>
      <w:r w:rsidRPr="004955F2">
        <w:rPr>
          <w:rFonts w:ascii="Arial" w:eastAsia="Arial" w:hAnsi="Arial"/>
          <w:sz w:val="22"/>
          <w:lang w:val="es-ES"/>
        </w:rPr>
        <w:t>:</w:t>
      </w:r>
      <w:r>
        <w:rPr>
          <w:rFonts w:ascii="Arial" w:eastAsia="Arial" w:hAnsi="Arial"/>
          <w:sz w:val="22"/>
          <w:lang w:val="es-ES"/>
        </w:rPr>
        <w:tab/>
      </w:r>
      <w:r>
        <w:rPr>
          <w:rFonts w:ascii="Arial" w:eastAsia="Arial" w:hAnsi="Arial"/>
          <w:sz w:val="22"/>
          <w:lang w:val="es-ES"/>
        </w:rPr>
        <w:tab/>
        <w:t>4° “CS” Y “CN”</w:t>
      </w:r>
    </w:p>
    <w:p w:rsidR="004955F2" w:rsidRPr="004955F2" w:rsidRDefault="004955F2" w:rsidP="004955F2">
      <w:pPr>
        <w:spacing w:line="1" w:lineRule="exact"/>
        <w:rPr>
          <w:rFonts w:ascii="Times New Roman" w:eastAsia="Times New Roman" w:hAnsi="Times New Roman"/>
          <w:sz w:val="24"/>
          <w:lang w:val="es-ES"/>
        </w:rPr>
      </w:pPr>
    </w:p>
    <w:p w:rsidR="004955F2" w:rsidRPr="004955F2" w:rsidRDefault="004955F2" w:rsidP="004955F2">
      <w:pPr>
        <w:spacing w:line="0" w:lineRule="atLeast"/>
        <w:ind w:left="260"/>
        <w:rPr>
          <w:rFonts w:ascii="Arial" w:eastAsia="Arial" w:hAnsi="Arial"/>
          <w:sz w:val="22"/>
          <w:lang w:val="es-ES"/>
        </w:rPr>
      </w:pPr>
      <w:r w:rsidRPr="004955F2">
        <w:rPr>
          <w:rFonts w:ascii="Arial" w:eastAsia="Arial" w:hAnsi="Arial"/>
          <w:sz w:val="22"/>
          <w:lang w:val="es-ES"/>
        </w:rPr>
        <w:t>Año académico:</w:t>
      </w:r>
      <w:r>
        <w:rPr>
          <w:rFonts w:ascii="Arial" w:eastAsia="Arial" w:hAnsi="Arial"/>
          <w:sz w:val="22"/>
          <w:lang w:val="es-ES"/>
        </w:rPr>
        <w:tab/>
      </w:r>
      <w:r>
        <w:rPr>
          <w:rFonts w:ascii="Arial" w:eastAsia="Arial" w:hAnsi="Arial"/>
          <w:sz w:val="22"/>
          <w:lang w:val="es-ES"/>
        </w:rPr>
        <w:tab/>
      </w:r>
      <w:r w:rsidR="00CA02A0">
        <w:rPr>
          <w:rFonts w:ascii="Arial" w:eastAsia="Arial" w:hAnsi="Arial"/>
          <w:b/>
          <w:sz w:val="22"/>
          <w:lang w:val="es-ES"/>
        </w:rPr>
        <w:t>2025</w:t>
      </w:r>
    </w:p>
    <w:p w:rsidR="004955F2" w:rsidRDefault="004955F2" w:rsidP="004955F2">
      <w:pPr>
        <w:spacing w:line="0" w:lineRule="atLeast"/>
        <w:ind w:left="260"/>
        <w:rPr>
          <w:rFonts w:ascii="Arial" w:eastAsia="Arial" w:hAnsi="Arial"/>
          <w:sz w:val="22"/>
          <w:lang w:val="es-ES"/>
        </w:rPr>
      </w:pPr>
      <w:r w:rsidRPr="004955F2">
        <w:rPr>
          <w:rFonts w:ascii="Arial" w:eastAsia="Arial" w:hAnsi="Arial"/>
          <w:sz w:val="22"/>
          <w:lang w:val="es-ES"/>
        </w:rPr>
        <w:t>Profesor Titular:</w:t>
      </w:r>
      <w:r w:rsidRPr="004955F2">
        <w:rPr>
          <w:rFonts w:ascii="Arial" w:eastAsia="Arial" w:hAnsi="Arial"/>
          <w:sz w:val="22"/>
          <w:lang w:val="es-ES"/>
        </w:rPr>
        <w:tab/>
      </w:r>
      <w:r w:rsidRPr="004955F2">
        <w:rPr>
          <w:rFonts w:ascii="Arial" w:eastAsia="Arial" w:hAnsi="Arial"/>
          <w:sz w:val="22"/>
          <w:lang w:val="es-ES"/>
        </w:rPr>
        <w:tab/>
        <w:t>Gabriel F</w:t>
      </w:r>
      <w:r>
        <w:rPr>
          <w:rFonts w:ascii="Arial" w:eastAsia="Arial" w:hAnsi="Arial"/>
          <w:sz w:val="22"/>
          <w:lang w:val="es-ES"/>
        </w:rPr>
        <w:t xml:space="preserve">. </w:t>
      </w:r>
      <w:proofErr w:type="spellStart"/>
      <w:r>
        <w:rPr>
          <w:rFonts w:ascii="Arial" w:eastAsia="Arial" w:hAnsi="Arial"/>
          <w:sz w:val="22"/>
          <w:lang w:val="es-ES"/>
        </w:rPr>
        <w:t>Castelao</w:t>
      </w:r>
      <w:proofErr w:type="spellEnd"/>
    </w:p>
    <w:p w:rsidR="004955F2" w:rsidRDefault="004955F2" w:rsidP="004955F2">
      <w:pPr>
        <w:spacing w:line="0" w:lineRule="atLeast"/>
        <w:ind w:left="260"/>
        <w:rPr>
          <w:rFonts w:ascii="Arial" w:eastAsia="Arial" w:hAnsi="Arial"/>
          <w:sz w:val="22"/>
          <w:lang w:val="es-ES"/>
        </w:rPr>
      </w:pPr>
    </w:p>
    <w:p w:rsidR="004955F2" w:rsidRDefault="004955F2" w:rsidP="004955F2">
      <w:pPr>
        <w:spacing w:line="0" w:lineRule="atLeast"/>
        <w:ind w:left="260"/>
        <w:rPr>
          <w:rFonts w:ascii="Arial" w:eastAsia="Arial" w:hAnsi="Arial"/>
          <w:sz w:val="22"/>
          <w:lang w:val="es-ES"/>
        </w:rPr>
      </w:pPr>
    </w:p>
    <w:p w:rsidR="004955F2" w:rsidRPr="00490F75" w:rsidRDefault="00490F75" w:rsidP="00490F75">
      <w:pPr>
        <w:spacing w:line="0" w:lineRule="atLeast"/>
        <w:ind w:left="260"/>
        <w:jc w:val="center"/>
        <w:rPr>
          <w:rFonts w:ascii="Arial" w:eastAsia="Arial" w:hAnsi="Arial"/>
          <w:b/>
          <w:sz w:val="22"/>
          <w:lang w:val="es-ES"/>
        </w:rPr>
      </w:pPr>
      <w:r w:rsidRPr="00490F75">
        <w:rPr>
          <w:rFonts w:ascii="Arial" w:eastAsia="Arial" w:hAnsi="Arial"/>
          <w:b/>
          <w:sz w:val="22"/>
          <w:lang w:val="es-ES"/>
        </w:rPr>
        <w:t>Contenidos conceptuales y fuente de información disponible</w:t>
      </w:r>
    </w:p>
    <w:p w:rsidR="00490F75" w:rsidRDefault="00490F75" w:rsidP="004955F2">
      <w:pPr>
        <w:spacing w:line="0" w:lineRule="atLeast"/>
        <w:ind w:left="260"/>
        <w:rPr>
          <w:rFonts w:ascii="Arial" w:eastAsia="Arial" w:hAnsi="Arial"/>
          <w:b/>
          <w:sz w:val="22"/>
          <w:szCs w:val="22"/>
          <w:lang w:val="es-ES"/>
        </w:rPr>
      </w:pPr>
    </w:p>
    <w:p w:rsidR="00490F75" w:rsidRDefault="00490F75" w:rsidP="004955F2">
      <w:pPr>
        <w:spacing w:line="0" w:lineRule="atLeast"/>
        <w:ind w:left="260"/>
        <w:rPr>
          <w:rFonts w:ascii="Arial" w:eastAsia="Arial" w:hAnsi="Arial"/>
          <w:b/>
          <w:sz w:val="22"/>
          <w:szCs w:val="22"/>
          <w:lang w:val="es-ES"/>
        </w:rPr>
      </w:pPr>
    </w:p>
    <w:p w:rsidR="004955F2" w:rsidRPr="004955F2" w:rsidRDefault="004955F2" w:rsidP="004955F2">
      <w:pPr>
        <w:spacing w:line="0" w:lineRule="atLeast"/>
        <w:ind w:left="260"/>
        <w:rPr>
          <w:rFonts w:ascii="Arial" w:eastAsia="Arial" w:hAnsi="Arial"/>
          <w:b/>
          <w:i/>
          <w:sz w:val="22"/>
          <w:szCs w:val="22"/>
          <w:lang w:val="es-ES"/>
        </w:rPr>
      </w:pPr>
      <w:r w:rsidRPr="004955F2">
        <w:rPr>
          <w:rFonts w:ascii="Arial" w:eastAsia="Arial" w:hAnsi="Arial"/>
          <w:b/>
          <w:sz w:val="22"/>
          <w:szCs w:val="22"/>
          <w:lang w:val="es-ES"/>
        </w:rPr>
        <w:t xml:space="preserve">Unidad 1: </w:t>
      </w:r>
      <w:r w:rsidRPr="004955F2">
        <w:rPr>
          <w:rFonts w:ascii="Arial" w:eastAsia="Arial" w:hAnsi="Arial"/>
          <w:b/>
          <w:i/>
          <w:sz w:val="22"/>
          <w:szCs w:val="22"/>
          <w:lang w:val="es-ES"/>
        </w:rPr>
        <w:t>El espacio territorial y la sociedad argentina</w:t>
      </w:r>
    </w:p>
    <w:p w:rsidR="004955F2" w:rsidRPr="004955F2" w:rsidRDefault="004955F2" w:rsidP="004955F2">
      <w:pPr>
        <w:spacing w:line="241" w:lineRule="exact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55F2" w:rsidRDefault="004955F2" w:rsidP="004955F2">
      <w:pPr>
        <w:spacing w:line="235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  <w:r w:rsidRPr="004955F2">
        <w:rPr>
          <w:rFonts w:ascii="Arial" w:eastAsia="Arial" w:hAnsi="Arial"/>
          <w:sz w:val="22"/>
          <w:szCs w:val="22"/>
          <w:lang w:val="es-ES"/>
        </w:rPr>
        <w:t>El estado argentino. Componentes: porciones integrantes y atributos. División territorial político-administrativa. Las condiciones naturales del territorio argentino: climáticas, geomorfológicas, edáficas, biogeográficas, hidrográficas.</w:t>
      </w:r>
      <w:r>
        <w:rPr>
          <w:rFonts w:ascii="Arial" w:eastAsia="Arial" w:hAnsi="Arial"/>
          <w:sz w:val="22"/>
          <w:szCs w:val="22"/>
          <w:lang w:val="es-ES"/>
        </w:rPr>
        <w:t xml:space="preserve"> Los paisajes naturales: Eco-regiones en la Argentina.</w:t>
      </w:r>
    </w:p>
    <w:p w:rsidR="004955F2" w:rsidRPr="004955F2" w:rsidRDefault="004955F2" w:rsidP="004955F2">
      <w:pPr>
        <w:spacing w:line="235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</w:p>
    <w:p w:rsidR="004955F2" w:rsidRPr="004955F2" w:rsidRDefault="004955F2" w:rsidP="004955F2">
      <w:pPr>
        <w:spacing w:line="13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55F2" w:rsidRPr="004955F2" w:rsidRDefault="004955F2" w:rsidP="004955F2">
      <w:pPr>
        <w:spacing w:line="237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  <w:r w:rsidRPr="004955F2">
        <w:rPr>
          <w:rFonts w:ascii="Arial" w:eastAsia="Arial" w:hAnsi="Arial"/>
          <w:sz w:val="22"/>
          <w:szCs w:val="22"/>
          <w:lang w:val="es-ES"/>
        </w:rPr>
        <w:t>La formación del Estado argentino: los primeros pobladores: aborígenes.</w:t>
      </w:r>
      <w:r>
        <w:rPr>
          <w:rFonts w:ascii="Arial" w:eastAsia="Arial" w:hAnsi="Arial"/>
          <w:sz w:val="22"/>
          <w:szCs w:val="22"/>
          <w:lang w:val="es-ES"/>
        </w:rPr>
        <w:t xml:space="preserve"> Vinculación de sus vidas con las condiciones naturales de sus hábitats.</w:t>
      </w:r>
      <w:r w:rsidRPr="004955F2">
        <w:rPr>
          <w:rFonts w:ascii="Arial" w:eastAsia="Arial" w:hAnsi="Arial"/>
          <w:sz w:val="22"/>
          <w:szCs w:val="22"/>
          <w:lang w:val="es-ES"/>
        </w:rPr>
        <w:t xml:space="preserve"> La Etapa colonial: corrientes colonizadoras, fundación de ciudades y organización económica virreinal. La independencia. Las etapas agro-exportadora, de sustitución de importaciones y de globalización. Aportes a la Argentina a</w:t>
      </w:r>
      <w:r>
        <w:rPr>
          <w:rFonts w:ascii="Arial" w:eastAsia="Arial" w:hAnsi="Arial"/>
          <w:sz w:val="22"/>
          <w:szCs w:val="22"/>
          <w:lang w:val="es-ES"/>
        </w:rPr>
        <w:t xml:space="preserve">ctual de cada una de las etapas </w:t>
      </w:r>
      <w:r w:rsidRPr="004955F2">
        <w:rPr>
          <w:rFonts w:ascii="Arial" w:eastAsia="Arial" w:hAnsi="Arial"/>
          <w:sz w:val="22"/>
          <w:szCs w:val="22"/>
          <w:lang w:val="es-ES"/>
        </w:rPr>
        <w:t>La Ordenación Territorial actual del Estado argentino como resultado de su historia.</w:t>
      </w:r>
    </w:p>
    <w:p w:rsidR="004955F2" w:rsidRPr="004955F2" w:rsidRDefault="004955F2" w:rsidP="004955F2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</w:p>
    <w:p w:rsidR="004955F2" w:rsidRDefault="004955F2" w:rsidP="004955F2">
      <w:pPr>
        <w:spacing w:line="200" w:lineRule="exact"/>
        <w:rPr>
          <w:rFonts w:ascii="Arial" w:eastAsia="Arial" w:hAnsi="Arial"/>
          <w:sz w:val="22"/>
          <w:lang w:val="es-ES"/>
        </w:rPr>
      </w:pPr>
    </w:p>
    <w:p w:rsidR="004955F2" w:rsidRPr="004955F2" w:rsidRDefault="004955F2" w:rsidP="004955F2">
      <w:pPr>
        <w:spacing w:line="0" w:lineRule="atLeast"/>
        <w:ind w:left="260"/>
        <w:rPr>
          <w:rFonts w:ascii="Arial" w:eastAsia="Arial" w:hAnsi="Arial"/>
          <w:b/>
          <w:sz w:val="22"/>
          <w:lang w:val="es-ES"/>
        </w:rPr>
      </w:pPr>
      <w:r w:rsidRPr="004955F2">
        <w:rPr>
          <w:rFonts w:ascii="Arial" w:eastAsia="Arial" w:hAnsi="Arial"/>
          <w:b/>
          <w:sz w:val="22"/>
          <w:lang w:val="es-ES"/>
        </w:rPr>
        <w:t>Fuente de información disponible</w:t>
      </w:r>
      <w:r w:rsidR="00490F75">
        <w:rPr>
          <w:rFonts w:ascii="Arial" w:eastAsia="Arial" w:hAnsi="Arial"/>
          <w:b/>
          <w:sz w:val="22"/>
          <w:lang w:val="es-ES"/>
        </w:rPr>
        <w:t xml:space="preserve"> p/unidad 1</w:t>
      </w:r>
    </w:p>
    <w:p w:rsidR="004955F2" w:rsidRPr="004955F2" w:rsidRDefault="004955F2" w:rsidP="004955F2">
      <w:pPr>
        <w:spacing w:line="229" w:lineRule="exact"/>
        <w:rPr>
          <w:rFonts w:ascii="Times New Roman" w:eastAsia="Times New Roman" w:hAnsi="Times New Roman"/>
          <w:lang w:val="es-ES"/>
        </w:rPr>
      </w:pPr>
    </w:p>
    <w:p w:rsidR="004955F2" w:rsidRPr="00490F75" w:rsidRDefault="004955F2" w:rsidP="00490F75">
      <w:pPr>
        <w:spacing w:line="236" w:lineRule="auto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CASTELAO. Gabriel. (2021).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 xml:space="preserve">Geografía Argentina: </w:t>
      </w:r>
      <w:r w:rsidR="00490F75" w:rsidRPr="00490F75">
        <w:rPr>
          <w:rFonts w:ascii="Arial" w:eastAsia="Arial" w:hAnsi="Arial"/>
          <w:i/>
          <w:sz w:val="22"/>
          <w:szCs w:val="22"/>
          <w:lang w:val="es-ES"/>
        </w:rPr>
        <w:t xml:space="preserve">una aproximación a la realidad socio territorial actual. </w:t>
      </w:r>
      <w:r w:rsidR="00490F75" w:rsidRPr="00490F75">
        <w:rPr>
          <w:rFonts w:ascii="Arial" w:eastAsia="Arial" w:hAnsi="Arial"/>
          <w:sz w:val="22"/>
          <w:szCs w:val="22"/>
          <w:lang w:val="es-ES"/>
        </w:rPr>
        <w:t>Manual del Liceo Militar “General Belgrano”</w:t>
      </w:r>
      <w:r w:rsidR="00490F75">
        <w:rPr>
          <w:rFonts w:ascii="Arial" w:eastAsia="Arial" w:hAnsi="Arial"/>
          <w:sz w:val="22"/>
          <w:szCs w:val="22"/>
          <w:lang w:val="es-ES"/>
        </w:rPr>
        <w:t xml:space="preserve"> de uso exclusivo para cadetes de cuarto curso del LMGB.</w:t>
      </w:r>
      <w:r w:rsidR="00490F75" w:rsidRPr="00490F75">
        <w:rPr>
          <w:rFonts w:ascii="Arial" w:eastAsia="Arial" w:hAnsi="Arial"/>
          <w:sz w:val="22"/>
          <w:szCs w:val="22"/>
          <w:lang w:val="es-ES"/>
        </w:rPr>
        <w:t xml:space="preserve"> (Disponible en PDF)</w:t>
      </w:r>
    </w:p>
    <w:p w:rsidR="004955F2" w:rsidRPr="00490F75" w:rsidRDefault="004955F2" w:rsidP="00490F75">
      <w:pPr>
        <w:spacing w:line="236" w:lineRule="auto"/>
        <w:ind w:left="260"/>
        <w:jc w:val="both"/>
        <w:rPr>
          <w:rFonts w:ascii="Arial" w:eastAsia="Arial" w:hAnsi="Arial"/>
          <w:i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ROCCATAGLIATA, Juan. (Coord.). (2008).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Argentina: una visió</w:t>
      </w:r>
      <w:r w:rsidR="00490F75">
        <w:rPr>
          <w:rFonts w:ascii="Arial" w:eastAsia="Arial" w:hAnsi="Arial"/>
          <w:i/>
          <w:sz w:val="22"/>
          <w:szCs w:val="22"/>
          <w:lang w:val="es-ES"/>
        </w:rPr>
        <w:t xml:space="preserve">n actual y prospectiva desde la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dimensión territorial.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</w:t>
      </w:r>
      <w:proofErr w:type="spellStart"/>
      <w:r w:rsidRPr="00490F75">
        <w:rPr>
          <w:rFonts w:ascii="Arial" w:eastAsia="Arial" w:hAnsi="Arial"/>
          <w:sz w:val="22"/>
          <w:szCs w:val="22"/>
          <w:lang w:val="es-ES"/>
        </w:rPr>
        <w:t>Emecé</w:t>
      </w:r>
      <w:proofErr w:type="spellEnd"/>
      <w:r w:rsidRPr="00490F75">
        <w:rPr>
          <w:rFonts w:ascii="Arial" w:eastAsia="Arial" w:hAnsi="Arial"/>
          <w:sz w:val="22"/>
          <w:szCs w:val="22"/>
          <w:lang w:val="es-ES"/>
        </w:rPr>
        <w:t>. Buenos Aires. P:  1.026. ISBN: 978-950-04-3074-6.</w:t>
      </w:r>
    </w:p>
    <w:p w:rsidR="004955F2" w:rsidRPr="00490F75" w:rsidRDefault="004955F2" w:rsidP="00490F75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ROCCATAGLIATA, Juan. (2012).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 xml:space="preserve">Los ferrocarriles en Argentina: una reflexión estratégica en el marco de la experiencia internacional. </w:t>
      </w:r>
      <w:proofErr w:type="spellStart"/>
      <w:r w:rsidRPr="00490F75">
        <w:rPr>
          <w:rFonts w:ascii="Arial" w:eastAsia="Arial" w:hAnsi="Arial"/>
          <w:sz w:val="22"/>
          <w:szCs w:val="22"/>
          <w:lang w:val="es-ES"/>
        </w:rPr>
        <w:t>Eudeba</w:t>
      </w:r>
      <w:proofErr w:type="spellEnd"/>
      <w:r w:rsidRPr="00490F75">
        <w:rPr>
          <w:rFonts w:ascii="Arial" w:eastAsia="Arial" w:hAnsi="Arial"/>
          <w:sz w:val="22"/>
          <w:szCs w:val="22"/>
          <w:lang w:val="es-ES"/>
        </w:rPr>
        <w:t>. Buenos Aires. P: 581. ISBN: 978-950-23-2984-7.</w:t>
      </w:r>
    </w:p>
    <w:p w:rsidR="004955F2" w:rsidRPr="00490F75" w:rsidRDefault="004955F2" w:rsidP="00490F75">
      <w:pPr>
        <w:spacing w:line="11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55F2" w:rsidRPr="00490F75" w:rsidRDefault="004955F2" w:rsidP="00490F75">
      <w:pPr>
        <w:spacing w:line="234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OSZLAK, Oscar. (2014).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La formación del Estado argentino. Orden, progreso y organización nacional.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Ariel. Buenos Aires. P: 340. Primera reimpresión. ISBN: 978-987-1496-25.9.</w:t>
      </w:r>
    </w:p>
    <w:p w:rsidR="004955F2" w:rsidRPr="00490F75" w:rsidRDefault="004955F2" w:rsidP="00490F75">
      <w:pPr>
        <w:spacing w:line="10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55F2" w:rsidRPr="00490F75" w:rsidRDefault="004955F2" w:rsidP="00490F75">
      <w:pPr>
        <w:spacing w:line="236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MARTÍNEZ, Roberto; MOLINARI, Alejandro. (2014).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Argentina: desde los pueblos originarios hasta la consolidación de la democracia.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ECU. Buenos Aires. P: 512. ISBN: 978-987-29121-2-3.</w:t>
      </w:r>
    </w:p>
    <w:p w:rsidR="004955F2" w:rsidRPr="00490F75" w:rsidRDefault="004955F2" w:rsidP="00490F75">
      <w:pPr>
        <w:spacing w:line="2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55F2" w:rsidRPr="00490F75" w:rsidRDefault="004955F2" w:rsidP="00490F75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ANSALDI, Waldo, et al. (2009).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Argentina: la construcción de un país.</w:t>
      </w:r>
      <w:r w:rsidR="00490F75">
        <w:rPr>
          <w:rFonts w:ascii="Arial" w:eastAsia="Arial" w:hAnsi="Arial"/>
          <w:sz w:val="22"/>
          <w:szCs w:val="22"/>
          <w:lang w:val="es-ES"/>
        </w:rPr>
        <w:t xml:space="preserve"> Sudamericana. Buenos </w:t>
      </w:r>
      <w:r w:rsidRPr="00490F75">
        <w:rPr>
          <w:rFonts w:ascii="Arial" w:eastAsia="Arial" w:hAnsi="Arial"/>
          <w:sz w:val="22"/>
          <w:szCs w:val="22"/>
          <w:lang w:val="es-ES"/>
        </w:rPr>
        <w:t>Aires. P: 411. ISBN: 978-950-07-3038-9.</w:t>
      </w:r>
    </w:p>
    <w:p w:rsidR="004955F2" w:rsidRPr="00490F75" w:rsidRDefault="004955F2" w:rsidP="00490F75">
      <w:pPr>
        <w:spacing w:line="11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55F2" w:rsidRPr="00490F75" w:rsidRDefault="004955F2" w:rsidP="00490F75">
      <w:pPr>
        <w:spacing w:line="233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ARZENO, Mariana; et al. (2010).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Geografía de la Argentina.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Santillana. Colección “Saber clave”. Buenos Aires. P: 256. ISBN: 978-950-46-2221-5.</w:t>
      </w:r>
    </w:p>
    <w:p w:rsidR="004955F2" w:rsidRPr="00490F75" w:rsidRDefault="004955F2" w:rsidP="00490F75">
      <w:pPr>
        <w:spacing w:line="2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55F2" w:rsidRPr="00490F75" w:rsidRDefault="004955F2" w:rsidP="00490F75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AJÓN, Andrea; et al. (2003).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El territorio argentino ayer y hoy.</w:t>
      </w:r>
      <w:r w:rsidR="00490F75">
        <w:rPr>
          <w:rFonts w:ascii="Arial" w:eastAsia="Arial" w:hAnsi="Arial"/>
          <w:sz w:val="22"/>
          <w:szCs w:val="22"/>
          <w:lang w:val="es-ES"/>
        </w:rPr>
        <w:t xml:space="preserve"> </w:t>
      </w:r>
      <w:proofErr w:type="spellStart"/>
      <w:r w:rsidR="00490F75">
        <w:rPr>
          <w:rFonts w:ascii="Arial" w:eastAsia="Arial" w:hAnsi="Arial"/>
          <w:sz w:val="22"/>
          <w:szCs w:val="22"/>
          <w:lang w:val="es-ES"/>
        </w:rPr>
        <w:t>Longseller</w:t>
      </w:r>
      <w:proofErr w:type="spellEnd"/>
      <w:r w:rsidR="00490F75">
        <w:rPr>
          <w:rFonts w:ascii="Arial" w:eastAsia="Arial" w:hAnsi="Arial"/>
          <w:sz w:val="22"/>
          <w:szCs w:val="22"/>
          <w:lang w:val="es-ES"/>
        </w:rPr>
        <w:t xml:space="preserve">. Cuadernillo nº 5. </w:t>
      </w:r>
      <w:r w:rsidRPr="00490F75">
        <w:rPr>
          <w:rFonts w:ascii="Arial" w:eastAsia="Arial" w:hAnsi="Arial"/>
          <w:sz w:val="22"/>
          <w:szCs w:val="22"/>
          <w:lang w:val="es-ES"/>
        </w:rPr>
        <w:t>Buenos Aires. P: 97. ISBN: 987-9481-90-9.</w:t>
      </w:r>
    </w:p>
    <w:p w:rsidR="004955F2" w:rsidRPr="00490F75" w:rsidRDefault="004955F2" w:rsidP="00490F75">
      <w:pPr>
        <w:spacing w:line="0" w:lineRule="atLeast"/>
        <w:ind w:left="260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lastRenderedPageBreak/>
        <w:t xml:space="preserve">. DE LA ZERDA, María. (2011).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Argentina bioceánica: un nuevo desafío.</w:t>
      </w:r>
      <w:r w:rsidR="00490F75">
        <w:rPr>
          <w:rFonts w:ascii="Arial" w:eastAsia="Arial" w:hAnsi="Arial"/>
          <w:sz w:val="22"/>
          <w:szCs w:val="22"/>
          <w:lang w:val="es-ES"/>
        </w:rPr>
        <w:t xml:space="preserve"> Mundo editorial. Salta. </w:t>
      </w:r>
      <w:r w:rsidRPr="00490F75">
        <w:rPr>
          <w:rFonts w:ascii="Arial" w:eastAsia="Arial" w:hAnsi="Arial"/>
          <w:sz w:val="22"/>
          <w:szCs w:val="22"/>
          <w:lang w:val="es-ES"/>
        </w:rPr>
        <w:t>P: 181. ISBN: 978-987-1816-1825. 1º edición.</w:t>
      </w:r>
    </w:p>
    <w:p w:rsidR="004955F2" w:rsidRPr="008B386C" w:rsidRDefault="004955F2" w:rsidP="00490F75">
      <w:pPr>
        <w:spacing w:line="0" w:lineRule="atLeast"/>
        <w:ind w:left="260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GORI, Gastón. (2006).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La forestal: la tragedia del quebracho colorado.</w:t>
      </w:r>
      <w:r w:rsidR="00490F75">
        <w:rPr>
          <w:rFonts w:ascii="Arial" w:eastAsia="Arial" w:hAnsi="Arial"/>
          <w:sz w:val="22"/>
          <w:szCs w:val="22"/>
          <w:lang w:val="es-ES"/>
        </w:rPr>
        <w:t xml:space="preserve"> MY ediciones. Santa 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Fe. P: 249. 1º edición en dicha editorial. </w:t>
      </w:r>
      <w:r w:rsidRPr="008B386C">
        <w:rPr>
          <w:rFonts w:ascii="Arial" w:eastAsia="Arial" w:hAnsi="Arial"/>
          <w:sz w:val="22"/>
          <w:szCs w:val="22"/>
          <w:lang w:val="es-ES"/>
        </w:rPr>
        <w:t>ISBN: 987-23003-0-5.</w:t>
      </w:r>
    </w:p>
    <w:p w:rsidR="00490F75" w:rsidRPr="008B386C" w:rsidRDefault="00490F75" w:rsidP="00490F75">
      <w:pPr>
        <w:spacing w:line="0" w:lineRule="atLeast"/>
        <w:ind w:left="260"/>
        <w:rPr>
          <w:rFonts w:ascii="Arial" w:eastAsia="Arial" w:hAnsi="Arial"/>
          <w:sz w:val="22"/>
          <w:szCs w:val="22"/>
          <w:lang w:val="es-ES"/>
        </w:rPr>
      </w:pPr>
    </w:p>
    <w:p w:rsidR="00490F75" w:rsidRPr="008B386C" w:rsidRDefault="00490F75" w:rsidP="00490F75">
      <w:pPr>
        <w:spacing w:line="0" w:lineRule="atLeast"/>
        <w:ind w:left="260"/>
        <w:rPr>
          <w:rFonts w:ascii="Arial" w:eastAsia="Arial" w:hAnsi="Arial"/>
          <w:sz w:val="22"/>
          <w:szCs w:val="22"/>
          <w:lang w:val="es-ES"/>
        </w:rPr>
      </w:pPr>
    </w:p>
    <w:p w:rsidR="00490F75" w:rsidRPr="00411D09" w:rsidRDefault="00490F75" w:rsidP="00490F75">
      <w:pPr>
        <w:spacing w:line="0" w:lineRule="atLeast"/>
        <w:ind w:left="260"/>
        <w:rPr>
          <w:rFonts w:ascii="Arial" w:eastAsia="Arial" w:hAnsi="Arial"/>
          <w:b/>
          <w:i/>
          <w:sz w:val="22"/>
          <w:szCs w:val="22"/>
          <w:lang w:val="es-ES"/>
        </w:rPr>
      </w:pPr>
      <w:r w:rsidRPr="00411D09">
        <w:rPr>
          <w:rFonts w:ascii="Arial" w:eastAsia="Arial" w:hAnsi="Arial"/>
          <w:b/>
          <w:sz w:val="22"/>
          <w:szCs w:val="22"/>
          <w:lang w:val="es-ES"/>
        </w:rPr>
        <w:t xml:space="preserve">Unidad 2: </w:t>
      </w:r>
      <w:r w:rsidRPr="00411D09">
        <w:rPr>
          <w:rFonts w:ascii="Arial" w:eastAsia="Arial" w:hAnsi="Arial"/>
          <w:b/>
          <w:i/>
          <w:sz w:val="22"/>
          <w:szCs w:val="22"/>
          <w:lang w:val="es-ES"/>
        </w:rPr>
        <w:t>Poblamiento, población e impronta cultural de la Argentina</w:t>
      </w:r>
    </w:p>
    <w:p w:rsidR="00490F75" w:rsidRPr="00411D09" w:rsidRDefault="00490F75" w:rsidP="00490F75">
      <w:pPr>
        <w:spacing w:line="241" w:lineRule="exact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0F75" w:rsidRDefault="00490F75" w:rsidP="00490F75">
      <w:pPr>
        <w:spacing w:line="237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  <w:r w:rsidRPr="00411D09">
        <w:rPr>
          <w:rFonts w:ascii="Arial" w:eastAsia="Arial" w:hAnsi="Arial"/>
          <w:sz w:val="22"/>
          <w:szCs w:val="22"/>
          <w:lang w:val="es-ES"/>
        </w:rPr>
        <w:t>La población argentina actual: tamaño y tendencias de crecimiento. Diferencias regionales. Distribución de la población: causas. Las concentraciones urbanas y las áreas escasamente pobladas. El poblamiento argentino a lo largo de las etapas de formación de su territorio.</w:t>
      </w:r>
    </w:p>
    <w:p w:rsidR="00411D09" w:rsidRPr="00411D09" w:rsidRDefault="00411D09" w:rsidP="00490F75">
      <w:pPr>
        <w:spacing w:line="237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</w:p>
    <w:p w:rsidR="00490F75" w:rsidRPr="00411D09" w:rsidRDefault="00490F75" w:rsidP="00490F75">
      <w:pPr>
        <w:spacing w:line="1" w:lineRule="exact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0F75" w:rsidRPr="00411D09" w:rsidRDefault="00490F75" w:rsidP="00490F75">
      <w:pPr>
        <w:tabs>
          <w:tab w:val="left" w:pos="1380"/>
          <w:tab w:val="left" w:pos="2480"/>
          <w:tab w:val="left" w:pos="3740"/>
          <w:tab w:val="left" w:pos="4920"/>
          <w:tab w:val="left" w:pos="6100"/>
          <w:tab w:val="left" w:pos="7200"/>
          <w:tab w:val="left" w:pos="8640"/>
        </w:tabs>
        <w:spacing w:line="0" w:lineRule="atLeast"/>
        <w:ind w:left="980"/>
        <w:rPr>
          <w:rFonts w:ascii="Arial" w:eastAsia="Arial" w:hAnsi="Arial"/>
          <w:sz w:val="22"/>
          <w:szCs w:val="22"/>
          <w:lang w:val="es-ES"/>
        </w:rPr>
      </w:pPr>
      <w:r w:rsidRPr="00411D09">
        <w:rPr>
          <w:rFonts w:ascii="Arial" w:eastAsia="Arial" w:hAnsi="Arial"/>
          <w:sz w:val="22"/>
          <w:szCs w:val="22"/>
          <w:lang w:val="es-ES"/>
        </w:rPr>
        <w:t>La</w:t>
      </w:r>
      <w:r w:rsidRPr="00411D09">
        <w:rPr>
          <w:rFonts w:ascii="Arial" w:eastAsia="Arial" w:hAnsi="Arial"/>
          <w:sz w:val="22"/>
          <w:szCs w:val="22"/>
          <w:lang w:val="es-ES"/>
        </w:rPr>
        <w:tab/>
        <w:t>estructura</w:t>
      </w:r>
      <w:r w:rsidRPr="00411D09">
        <w:rPr>
          <w:rFonts w:ascii="Arial" w:eastAsia="Arial" w:hAnsi="Arial"/>
          <w:sz w:val="22"/>
          <w:szCs w:val="22"/>
          <w:lang w:val="es-ES"/>
        </w:rPr>
        <w:tab/>
        <w:t>poblacional:</w:t>
      </w:r>
      <w:r w:rsidRPr="00411D09">
        <w:rPr>
          <w:rFonts w:ascii="Arial" w:eastAsia="Arial" w:hAnsi="Arial"/>
          <w:sz w:val="22"/>
          <w:szCs w:val="22"/>
          <w:lang w:val="es-ES"/>
        </w:rPr>
        <w:tab/>
        <w:t>diferencias</w:t>
      </w:r>
      <w:r w:rsidRPr="00411D09">
        <w:rPr>
          <w:rFonts w:ascii="Arial" w:eastAsia="Arial" w:hAnsi="Arial"/>
          <w:sz w:val="22"/>
          <w:szCs w:val="22"/>
          <w:lang w:val="es-ES"/>
        </w:rPr>
        <w:tab/>
        <w:t>regionales.</w:t>
      </w:r>
      <w:r w:rsidRPr="00411D09">
        <w:rPr>
          <w:rFonts w:ascii="Arial" w:eastAsia="Arial" w:hAnsi="Arial"/>
          <w:sz w:val="22"/>
          <w:szCs w:val="22"/>
          <w:lang w:val="es-ES"/>
        </w:rPr>
        <w:tab/>
        <w:t>Movilidad:</w:t>
      </w:r>
      <w:r w:rsidRPr="00411D09">
        <w:rPr>
          <w:rFonts w:ascii="Arial" w:eastAsia="Arial" w:hAnsi="Arial"/>
          <w:sz w:val="22"/>
          <w:szCs w:val="22"/>
          <w:lang w:val="es-ES"/>
        </w:rPr>
        <w:tab/>
        <w:t>inmigraciones</w:t>
      </w:r>
      <w:r w:rsidRPr="00411D09">
        <w:rPr>
          <w:rFonts w:ascii="Arial" w:eastAsia="Arial" w:hAnsi="Arial"/>
          <w:sz w:val="22"/>
          <w:szCs w:val="22"/>
          <w:lang w:val="es-ES"/>
        </w:rPr>
        <w:tab/>
        <w:t>y</w:t>
      </w:r>
    </w:p>
    <w:p w:rsidR="00490F75" w:rsidRDefault="00490F75" w:rsidP="00490F75">
      <w:pPr>
        <w:spacing w:line="0" w:lineRule="atLeast"/>
        <w:ind w:left="260"/>
        <w:rPr>
          <w:rFonts w:ascii="Arial" w:eastAsia="Arial" w:hAnsi="Arial"/>
          <w:sz w:val="22"/>
          <w:szCs w:val="22"/>
          <w:lang w:val="es-ES"/>
        </w:rPr>
      </w:pPr>
      <w:r w:rsidRPr="00411D09">
        <w:rPr>
          <w:rFonts w:ascii="Arial" w:eastAsia="Arial" w:hAnsi="Arial"/>
          <w:sz w:val="22"/>
          <w:szCs w:val="22"/>
          <w:lang w:val="es-ES"/>
        </w:rPr>
        <w:t>emigraciones. Migraciones internas: áreas receptoras y expulsoras.</w:t>
      </w:r>
    </w:p>
    <w:p w:rsidR="00411D09" w:rsidRPr="00411D09" w:rsidRDefault="00411D09" w:rsidP="00490F75">
      <w:pPr>
        <w:spacing w:line="0" w:lineRule="atLeast"/>
        <w:ind w:left="260"/>
        <w:rPr>
          <w:rFonts w:ascii="Arial" w:eastAsia="Arial" w:hAnsi="Arial"/>
          <w:sz w:val="22"/>
          <w:szCs w:val="22"/>
          <w:lang w:val="es-ES"/>
        </w:rPr>
      </w:pPr>
    </w:p>
    <w:p w:rsidR="00490F75" w:rsidRPr="00411D09" w:rsidRDefault="00490F75" w:rsidP="00490F75">
      <w:pPr>
        <w:spacing w:line="11" w:lineRule="exact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0F75" w:rsidRDefault="00490F75" w:rsidP="00490F75">
      <w:pPr>
        <w:spacing w:line="235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  <w:r w:rsidRPr="00411D09">
        <w:rPr>
          <w:rFonts w:ascii="Arial" w:eastAsia="Arial" w:hAnsi="Arial"/>
          <w:sz w:val="22"/>
          <w:szCs w:val="22"/>
          <w:lang w:val="es-ES"/>
        </w:rPr>
        <w:t xml:space="preserve">Cuestiones </w:t>
      </w:r>
      <w:proofErr w:type="spellStart"/>
      <w:r w:rsidRPr="00411D09">
        <w:rPr>
          <w:rFonts w:ascii="Arial" w:eastAsia="Arial" w:hAnsi="Arial"/>
          <w:sz w:val="22"/>
          <w:szCs w:val="22"/>
          <w:lang w:val="es-ES"/>
        </w:rPr>
        <w:t>geodemográficas</w:t>
      </w:r>
      <w:proofErr w:type="spellEnd"/>
      <w:r w:rsidRPr="00411D09">
        <w:rPr>
          <w:rFonts w:ascii="Arial" w:eastAsia="Arial" w:hAnsi="Arial"/>
          <w:sz w:val="22"/>
          <w:szCs w:val="22"/>
          <w:lang w:val="es-ES"/>
        </w:rPr>
        <w:t xml:space="preserve"> de la sociedad argentina: el envejecimiento demográfico, salud, ambiente, calidad de vida, trabajo y pobreza. El Índice de Desarrollo Humano (IDH): sus aportes y sus flaquezas. Las disparidades territoriales.</w:t>
      </w:r>
    </w:p>
    <w:p w:rsidR="00411D09" w:rsidRPr="00411D09" w:rsidRDefault="00411D09" w:rsidP="00490F75">
      <w:pPr>
        <w:spacing w:line="235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</w:p>
    <w:p w:rsidR="00490F75" w:rsidRPr="00411D09" w:rsidRDefault="00490F75" w:rsidP="00490F75">
      <w:pPr>
        <w:spacing w:line="13" w:lineRule="exact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0F75" w:rsidRPr="00411D09" w:rsidRDefault="00490F75" w:rsidP="00490F75">
      <w:pPr>
        <w:spacing w:line="236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  <w:r w:rsidRPr="00411D09">
        <w:rPr>
          <w:rFonts w:ascii="Arial" w:eastAsia="Arial" w:hAnsi="Arial"/>
          <w:sz w:val="22"/>
          <w:szCs w:val="22"/>
          <w:lang w:val="es-ES"/>
        </w:rPr>
        <w:t xml:space="preserve">La cultura nacional: una amalgama entre lo autóctono y la impronta foránea. </w:t>
      </w:r>
      <w:proofErr w:type="spellStart"/>
      <w:r w:rsidRPr="00411D09">
        <w:rPr>
          <w:rFonts w:ascii="Arial" w:eastAsia="Arial" w:hAnsi="Arial"/>
          <w:sz w:val="22"/>
          <w:szCs w:val="22"/>
          <w:lang w:val="es-ES"/>
        </w:rPr>
        <w:t>Idiosincracia</w:t>
      </w:r>
      <w:proofErr w:type="spellEnd"/>
      <w:r w:rsidRPr="00411D09">
        <w:rPr>
          <w:rFonts w:ascii="Arial" w:eastAsia="Arial" w:hAnsi="Arial"/>
          <w:sz w:val="22"/>
          <w:szCs w:val="22"/>
          <w:lang w:val="es-ES"/>
        </w:rPr>
        <w:t>, modismos y costumbres nacionales. Las expresiones idiomáticas, toponímicas y artísticas regionales como indicadores culturales.</w:t>
      </w:r>
    </w:p>
    <w:p w:rsidR="00490F75" w:rsidRPr="00490F75" w:rsidRDefault="00490F75" w:rsidP="00490F75">
      <w:pPr>
        <w:spacing w:line="0" w:lineRule="atLeast"/>
        <w:ind w:left="260"/>
        <w:rPr>
          <w:rFonts w:ascii="Arial" w:eastAsia="Arial" w:hAnsi="Arial"/>
          <w:sz w:val="22"/>
          <w:szCs w:val="22"/>
          <w:lang w:val="es-ES"/>
        </w:rPr>
      </w:pPr>
    </w:p>
    <w:p w:rsidR="004955F2" w:rsidRPr="00490F75" w:rsidRDefault="004955F2" w:rsidP="004955F2">
      <w:pPr>
        <w:spacing w:line="200" w:lineRule="exact"/>
        <w:rPr>
          <w:rFonts w:ascii="Arial" w:eastAsia="Arial" w:hAnsi="Arial"/>
          <w:sz w:val="22"/>
          <w:szCs w:val="22"/>
          <w:lang w:val="es-ES"/>
        </w:rPr>
      </w:pPr>
    </w:p>
    <w:p w:rsidR="004955F2" w:rsidRDefault="004955F2" w:rsidP="004955F2">
      <w:pPr>
        <w:spacing w:line="200" w:lineRule="exact"/>
        <w:rPr>
          <w:rFonts w:ascii="Arial" w:eastAsia="Arial" w:hAnsi="Arial"/>
          <w:sz w:val="22"/>
          <w:lang w:val="es-ES"/>
        </w:rPr>
      </w:pPr>
    </w:p>
    <w:p w:rsidR="00490F75" w:rsidRDefault="00490F75" w:rsidP="00490F75">
      <w:pPr>
        <w:spacing w:line="0" w:lineRule="atLeast"/>
        <w:ind w:left="260"/>
        <w:rPr>
          <w:rFonts w:ascii="Arial" w:eastAsia="Arial" w:hAnsi="Arial"/>
          <w:b/>
          <w:sz w:val="22"/>
          <w:lang w:val="es-ES"/>
        </w:rPr>
      </w:pPr>
      <w:r w:rsidRPr="004955F2">
        <w:rPr>
          <w:rFonts w:ascii="Arial" w:eastAsia="Arial" w:hAnsi="Arial"/>
          <w:b/>
          <w:sz w:val="22"/>
          <w:lang w:val="es-ES"/>
        </w:rPr>
        <w:t>Fuente de información disponible</w:t>
      </w:r>
      <w:r>
        <w:rPr>
          <w:rFonts w:ascii="Arial" w:eastAsia="Arial" w:hAnsi="Arial"/>
          <w:b/>
          <w:sz w:val="22"/>
          <w:lang w:val="es-ES"/>
        </w:rPr>
        <w:t xml:space="preserve"> p/unidad 2</w:t>
      </w:r>
    </w:p>
    <w:p w:rsidR="00411D09" w:rsidRDefault="00411D09" w:rsidP="00490F75">
      <w:pPr>
        <w:spacing w:line="0" w:lineRule="atLeast"/>
        <w:ind w:left="260"/>
        <w:rPr>
          <w:rFonts w:ascii="Arial" w:eastAsia="Arial" w:hAnsi="Arial"/>
          <w:b/>
          <w:sz w:val="22"/>
          <w:lang w:val="es-ES"/>
        </w:rPr>
      </w:pPr>
    </w:p>
    <w:p w:rsidR="00411D09" w:rsidRPr="00490F75" w:rsidRDefault="00411D09" w:rsidP="00411D09">
      <w:pPr>
        <w:spacing w:line="236" w:lineRule="auto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CASTELAO. Gabriel. (2021).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 xml:space="preserve">Geografía Argentina: una aproximación a la realidad socio territorial actual. </w:t>
      </w:r>
      <w:r w:rsidRPr="00490F75">
        <w:rPr>
          <w:rFonts w:ascii="Arial" w:eastAsia="Arial" w:hAnsi="Arial"/>
          <w:sz w:val="22"/>
          <w:szCs w:val="22"/>
          <w:lang w:val="es-ES"/>
        </w:rPr>
        <w:t>Manual del Liceo Militar “General Belgrano”</w:t>
      </w:r>
      <w:r>
        <w:rPr>
          <w:rFonts w:ascii="Arial" w:eastAsia="Arial" w:hAnsi="Arial"/>
          <w:sz w:val="22"/>
          <w:szCs w:val="22"/>
          <w:lang w:val="es-ES"/>
        </w:rPr>
        <w:t xml:space="preserve"> de uso exclusivo para cadetes de cuarto curso del LMGB.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(Disponible en PDF)</w:t>
      </w:r>
    </w:p>
    <w:p w:rsidR="00490F75" w:rsidRPr="00490F75" w:rsidRDefault="00490F75" w:rsidP="00411D09">
      <w:pPr>
        <w:spacing w:line="236" w:lineRule="auto"/>
        <w:ind w:left="260"/>
        <w:jc w:val="both"/>
        <w:rPr>
          <w:rFonts w:ascii="Arial" w:eastAsia="Arial" w:hAnsi="Arial"/>
          <w:i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ROCCATAGLIATA, Juan. (Coord.). (2008).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Argentina: una visión actual y prospectiva desde la</w:t>
      </w:r>
    </w:p>
    <w:p w:rsidR="00490F75" w:rsidRPr="00490F75" w:rsidRDefault="00490F75" w:rsidP="00411D09">
      <w:pPr>
        <w:spacing w:line="1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0F75" w:rsidRPr="00490F75" w:rsidRDefault="00490F75" w:rsidP="00411D09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i/>
          <w:sz w:val="22"/>
          <w:szCs w:val="22"/>
          <w:lang w:val="es-ES"/>
        </w:rPr>
        <w:t>dimensión territorial.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</w:t>
      </w:r>
      <w:proofErr w:type="spellStart"/>
      <w:r w:rsidRPr="00490F75">
        <w:rPr>
          <w:rFonts w:ascii="Arial" w:eastAsia="Arial" w:hAnsi="Arial"/>
          <w:sz w:val="22"/>
          <w:szCs w:val="22"/>
          <w:lang w:val="es-ES"/>
        </w:rPr>
        <w:t>Emecé</w:t>
      </w:r>
      <w:proofErr w:type="spellEnd"/>
      <w:r w:rsidRPr="00490F75">
        <w:rPr>
          <w:rFonts w:ascii="Arial" w:eastAsia="Arial" w:hAnsi="Arial"/>
          <w:sz w:val="22"/>
          <w:szCs w:val="22"/>
          <w:lang w:val="es-ES"/>
        </w:rPr>
        <w:t>. Buenos Aires. P:  1.026. ISBN: 978-950-04-3074-6.</w:t>
      </w:r>
    </w:p>
    <w:p w:rsidR="00490F75" w:rsidRPr="00490F75" w:rsidRDefault="00490F75" w:rsidP="00411D09">
      <w:pPr>
        <w:spacing w:line="11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0F75" w:rsidRPr="00490F75" w:rsidRDefault="00490F75" w:rsidP="00411D09">
      <w:pPr>
        <w:spacing w:line="234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ARZENO, Mariana; et al. (2010).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Geografía de la Argentina.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Santillana. Colección “Saber clave”. Buenos Aires. P: 256. ISBN: 978-950-46-2221-5.</w:t>
      </w:r>
    </w:p>
    <w:p w:rsidR="00490F75" w:rsidRPr="00490F75" w:rsidRDefault="00490F75" w:rsidP="00411D09">
      <w:pPr>
        <w:spacing w:line="2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90F75" w:rsidRPr="00490F75" w:rsidRDefault="00490F75" w:rsidP="00411D09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GRIMSON, Alejandro, et al. (2006).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Migracione</w:t>
      </w:r>
      <w:r w:rsidR="00411D09">
        <w:rPr>
          <w:rFonts w:ascii="Arial" w:eastAsia="Arial" w:hAnsi="Arial"/>
          <w:i/>
          <w:sz w:val="22"/>
          <w:szCs w:val="22"/>
          <w:lang w:val="es-ES"/>
        </w:rPr>
        <w:t xml:space="preserve">s regionales hacia la Argentina. </w:t>
      </w:r>
      <w:r w:rsidR="00411D09">
        <w:rPr>
          <w:rFonts w:ascii="Arial" w:eastAsia="Arial" w:hAnsi="Arial"/>
          <w:sz w:val="22"/>
          <w:szCs w:val="22"/>
          <w:lang w:val="es-ES"/>
        </w:rPr>
        <w:t xml:space="preserve">Prometeo. </w:t>
      </w:r>
      <w:r w:rsidRPr="00490F75">
        <w:rPr>
          <w:rFonts w:ascii="Arial" w:eastAsia="Arial" w:hAnsi="Arial"/>
          <w:sz w:val="22"/>
          <w:szCs w:val="22"/>
          <w:lang w:val="es-ES"/>
        </w:rPr>
        <w:t>Buenos Aires. P: 378. ISBN: 987-574-059-4.</w:t>
      </w:r>
    </w:p>
    <w:p w:rsidR="00490F75" w:rsidRPr="00490F75" w:rsidRDefault="00490F75" w:rsidP="00411D09">
      <w:pPr>
        <w:spacing w:line="8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411D09" w:rsidRDefault="00490F75" w:rsidP="00411D09">
      <w:pPr>
        <w:spacing w:line="253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. BOLSI, Alfredo; PAOLASSO, Pablo (Compiladores). (2009).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Geografía de la pobreza en el norte grande argentino.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CONICET-</w:t>
      </w:r>
      <w:proofErr w:type="gramStart"/>
      <w:r w:rsidRPr="00490F75">
        <w:rPr>
          <w:rFonts w:ascii="Arial" w:eastAsia="Arial" w:hAnsi="Arial"/>
          <w:sz w:val="22"/>
          <w:szCs w:val="22"/>
          <w:lang w:val="es-ES"/>
        </w:rPr>
        <w:t>PNUD,ONU</w:t>
      </w:r>
      <w:proofErr w:type="gramEnd"/>
      <w:r w:rsidRPr="00490F75">
        <w:rPr>
          <w:rFonts w:ascii="Arial" w:eastAsia="Arial" w:hAnsi="Arial"/>
          <w:sz w:val="22"/>
          <w:szCs w:val="22"/>
          <w:lang w:val="es-ES"/>
        </w:rPr>
        <w:t>-</w:t>
      </w:r>
      <w:proofErr w:type="spellStart"/>
      <w:r w:rsidRPr="00490F75">
        <w:rPr>
          <w:rFonts w:ascii="Arial" w:eastAsia="Arial" w:hAnsi="Arial"/>
          <w:sz w:val="22"/>
          <w:szCs w:val="22"/>
          <w:lang w:val="es-ES"/>
        </w:rPr>
        <w:t>UNTucumán</w:t>
      </w:r>
      <w:proofErr w:type="spellEnd"/>
      <w:r w:rsidRPr="00490F75">
        <w:rPr>
          <w:rFonts w:ascii="Arial" w:eastAsia="Arial" w:hAnsi="Arial"/>
          <w:sz w:val="22"/>
          <w:szCs w:val="22"/>
          <w:lang w:val="es-ES"/>
        </w:rPr>
        <w:t>. P: 294. ISBN: 978-987-05-7010-3</w:t>
      </w:r>
      <w:proofErr w:type="gramStart"/>
      <w:r w:rsidRPr="00490F75">
        <w:rPr>
          <w:rFonts w:ascii="Arial" w:eastAsia="Arial" w:hAnsi="Arial"/>
          <w:sz w:val="22"/>
          <w:szCs w:val="22"/>
          <w:lang w:val="es-ES"/>
        </w:rPr>
        <w:t>.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 xml:space="preserve"> </w:t>
      </w:r>
      <w:r w:rsidRPr="00490F75">
        <w:rPr>
          <w:rFonts w:ascii="Arial" w:eastAsia="Arial" w:hAnsi="Arial"/>
          <w:sz w:val="22"/>
          <w:szCs w:val="22"/>
          <w:lang w:val="es-ES"/>
        </w:rPr>
        <w:t>.</w:t>
      </w:r>
      <w:proofErr w:type="gramEnd"/>
      <w:r w:rsidRPr="00490F75">
        <w:rPr>
          <w:rFonts w:ascii="Arial" w:eastAsia="Arial" w:hAnsi="Arial"/>
          <w:sz w:val="22"/>
          <w:szCs w:val="22"/>
          <w:lang w:val="es-ES"/>
        </w:rPr>
        <w:t xml:space="preserve"> </w:t>
      </w:r>
    </w:p>
    <w:p w:rsidR="00490F75" w:rsidRDefault="00490F75" w:rsidP="00411D09">
      <w:pPr>
        <w:spacing w:line="253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490F75">
        <w:rPr>
          <w:rFonts w:ascii="Arial" w:eastAsia="Arial" w:hAnsi="Arial"/>
          <w:sz w:val="22"/>
          <w:szCs w:val="22"/>
          <w:lang w:val="es-ES"/>
        </w:rPr>
        <w:t xml:space="preserve">VELÁZQUEZ, Guillermo. (2008).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Geografía y Bienestar: situación</w:t>
      </w:r>
      <w:r w:rsidR="00411D09">
        <w:rPr>
          <w:rFonts w:ascii="Arial" w:eastAsia="Arial" w:hAnsi="Arial"/>
          <w:i/>
          <w:sz w:val="22"/>
          <w:szCs w:val="22"/>
          <w:lang w:val="es-ES"/>
        </w:rPr>
        <w:t xml:space="preserve"> local, regional y global de la </w:t>
      </w:r>
      <w:r w:rsidRPr="00490F75">
        <w:rPr>
          <w:rFonts w:ascii="Arial" w:eastAsia="Arial" w:hAnsi="Arial"/>
          <w:i/>
          <w:sz w:val="22"/>
          <w:szCs w:val="22"/>
          <w:lang w:val="es-ES"/>
        </w:rPr>
        <w:t>Argentina luego del censo de 2001.</w:t>
      </w:r>
      <w:r w:rsidRPr="00490F75">
        <w:rPr>
          <w:rFonts w:ascii="Arial" w:eastAsia="Arial" w:hAnsi="Arial"/>
          <w:sz w:val="22"/>
          <w:szCs w:val="22"/>
          <w:lang w:val="es-ES"/>
        </w:rPr>
        <w:t xml:space="preserve"> </w:t>
      </w:r>
      <w:proofErr w:type="spellStart"/>
      <w:r w:rsidRPr="00490F75">
        <w:rPr>
          <w:rFonts w:ascii="Arial" w:eastAsia="Arial" w:hAnsi="Arial"/>
          <w:sz w:val="22"/>
          <w:szCs w:val="22"/>
          <w:lang w:val="es-ES"/>
        </w:rPr>
        <w:t>Eudeba</w:t>
      </w:r>
      <w:proofErr w:type="spellEnd"/>
      <w:r w:rsidRPr="00490F75">
        <w:rPr>
          <w:rFonts w:ascii="Arial" w:eastAsia="Arial" w:hAnsi="Arial"/>
          <w:sz w:val="22"/>
          <w:szCs w:val="22"/>
          <w:lang w:val="es-ES"/>
        </w:rPr>
        <w:t>. Buenos Aires. P: 556. ISBN: 978-950-23-1617-8.</w:t>
      </w:r>
    </w:p>
    <w:p w:rsidR="00F90B09" w:rsidRDefault="00F90B09" w:rsidP="00411D09">
      <w:pPr>
        <w:spacing w:line="253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</w:p>
    <w:p w:rsidR="00F90B09" w:rsidRPr="008B386C" w:rsidRDefault="00F90B09" w:rsidP="00F90B09">
      <w:pPr>
        <w:spacing w:line="292" w:lineRule="exact"/>
        <w:rPr>
          <w:rFonts w:ascii="Times New Roman" w:eastAsia="Times New Roman" w:hAnsi="Times New Roman"/>
          <w:sz w:val="24"/>
          <w:lang w:val="es-ES"/>
        </w:rPr>
      </w:pPr>
    </w:p>
    <w:p w:rsidR="00F90B09" w:rsidRPr="00F90B09" w:rsidRDefault="00F90B09" w:rsidP="00F90B09">
      <w:pPr>
        <w:spacing w:line="0" w:lineRule="atLeast"/>
        <w:ind w:left="260"/>
        <w:rPr>
          <w:rFonts w:ascii="Arial" w:eastAsia="Arial" w:hAnsi="Arial"/>
          <w:b/>
          <w:i/>
          <w:sz w:val="22"/>
          <w:szCs w:val="22"/>
          <w:lang w:val="es-ES"/>
        </w:rPr>
      </w:pPr>
      <w:r w:rsidRPr="00F90B09">
        <w:rPr>
          <w:rFonts w:ascii="Arial" w:eastAsia="Arial" w:hAnsi="Arial"/>
          <w:b/>
          <w:sz w:val="22"/>
          <w:szCs w:val="22"/>
          <w:lang w:val="es-ES"/>
        </w:rPr>
        <w:t xml:space="preserve">Unidad 3: </w:t>
      </w:r>
      <w:r w:rsidRPr="00F90B09">
        <w:rPr>
          <w:rFonts w:ascii="Arial" w:eastAsia="Arial" w:hAnsi="Arial"/>
          <w:b/>
          <w:i/>
          <w:sz w:val="22"/>
          <w:szCs w:val="22"/>
          <w:lang w:val="es-ES"/>
        </w:rPr>
        <w:t>Los espacios rurales y urbanos en Argentina: su complementariedad</w:t>
      </w:r>
    </w:p>
    <w:p w:rsidR="00F90B09" w:rsidRPr="00F90B09" w:rsidRDefault="00F90B09" w:rsidP="00F90B09">
      <w:pPr>
        <w:spacing w:line="241" w:lineRule="exact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F90B09" w:rsidRPr="00F90B09" w:rsidRDefault="00F90B09" w:rsidP="00F90B09">
      <w:pPr>
        <w:spacing w:line="237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  <w:r w:rsidRPr="00F90B09">
        <w:rPr>
          <w:rFonts w:ascii="Arial" w:eastAsia="Arial" w:hAnsi="Arial"/>
          <w:sz w:val="22"/>
          <w:szCs w:val="22"/>
          <w:lang w:val="es-ES"/>
        </w:rPr>
        <w:t>El Espacio urbano y sus transformaciones en el tiempo. Las ciudades argentinas y sus orígenes: ciudades coloniales, portuarias, ferroviarias, fortines, industriales, turísticas, religiosas y militares. La función urbana: actividades económicas urbanas. Industria, comercio y servicios. La urbanización en Argentina. Problemas en l</w:t>
      </w:r>
      <w:r w:rsidR="00CA02A0">
        <w:rPr>
          <w:rFonts w:ascii="Arial" w:eastAsia="Arial" w:hAnsi="Arial"/>
          <w:sz w:val="22"/>
          <w:szCs w:val="22"/>
          <w:lang w:val="es-ES"/>
        </w:rPr>
        <w:t>os centros urbanos de Argentina</w:t>
      </w:r>
      <w:r w:rsidRPr="00F90B09">
        <w:rPr>
          <w:rFonts w:ascii="Arial" w:eastAsia="Arial" w:hAnsi="Arial"/>
          <w:sz w:val="22"/>
          <w:szCs w:val="22"/>
          <w:lang w:val="es-ES"/>
        </w:rPr>
        <w:t>: GIRSU, expansión de servicios sanitarios, calidad de agua, educación y salud.</w:t>
      </w:r>
    </w:p>
    <w:p w:rsidR="00F90B09" w:rsidRPr="00F90B09" w:rsidRDefault="00F90B09" w:rsidP="00F90B09">
      <w:pPr>
        <w:spacing w:line="14" w:lineRule="exact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773314" w:rsidRDefault="00F90B09" w:rsidP="00773314">
      <w:pPr>
        <w:spacing w:line="234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  <w:r w:rsidRPr="00F90B09">
        <w:rPr>
          <w:rFonts w:ascii="Arial" w:eastAsia="Arial" w:hAnsi="Arial"/>
          <w:sz w:val="22"/>
          <w:szCs w:val="22"/>
          <w:lang w:val="es-ES"/>
        </w:rPr>
        <w:lastRenderedPageBreak/>
        <w:t xml:space="preserve">El espacio rural: diferencias regionales. El perfil agropecuario argentino. </w:t>
      </w:r>
      <w:r>
        <w:rPr>
          <w:rFonts w:ascii="Arial" w:eastAsia="Arial" w:hAnsi="Arial"/>
          <w:sz w:val="22"/>
          <w:szCs w:val="22"/>
          <w:lang w:val="es-ES"/>
        </w:rPr>
        <w:t xml:space="preserve">La </w:t>
      </w:r>
      <w:proofErr w:type="spellStart"/>
      <w:r>
        <w:rPr>
          <w:rFonts w:ascii="Arial" w:eastAsia="Arial" w:hAnsi="Arial"/>
          <w:sz w:val="22"/>
          <w:szCs w:val="22"/>
          <w:lang w:val="es-ES"/>
        </w:rPr>
        <w:t>agriculturización</w:t>
      </w:r>
      <w:proofErr w:type="spellEnd"/>
      <w:r>
        <w:rPr>
          <w:rFonts w:ascii="Arial" w:eastAsia="Arial" w:hAnsi="Arial"/>
          <w:sz w:val="22"/>
          <w:szCs w:val="22"/>
          <w:lang w:val="es-ES"/>
        </w:rPr>
        <w:t xml:space="preserve"> y la </w:t>
      </w:r>
      <w:proofErr w:type="spellStart"/>
      <w:r>
        <w:rPr>
          <w:rFonts w:ascii="Arial" w:eastAsia="Arial" w:hAnsi="Arial"/>
          <w:sz w:val="22"/>
          <w:szCs w:val="22"/>
          <w:lang w:val="es-ES"/>
        </w:rPr>
        <w:t>pampeanización</w:t>
      </w:r>
      <w:proofErr w:type="spellEnd"/>
      <w:r>
        <w:rPr>
          <w:rFonts w:ascii="Arial" w:eastAsia="Arial" w:hAnsi="Arial"/>
          <w:sz w:val="22"/>
          <w:szCs w:val="22"/>
          <w:lang w:val="es-ES"/>
        </w:rPr>
        <w:t xml:space="preserve"> del agro en las últimas décadas. Problemática de la </w:t>
      </w:r>
      <w:proofErr w:type="spellStart"/>
      <w:r>
        <w:rPr>
          <w:rFonts w:ascii="Arial" w:eastAsia="Arial" w:hAnsi="Arial"/>
          <w:sz w:val="22"/>
          <w:szCs w:val="22"/>
          <w:lang w:val="es-ES"/>
        </w:rPr>
        <w:t>sojización</w:t>
      </w:r>
      <w:proofErr w:type="spellEnd"/>
      <w:r>
        <w:rPr>
          <w:rFonts w:ascii="Arial" w:eastAsia="Arial" w:hAnsi="Arial"/>
          <w:sz w:val="22"/>
          <w:szCs w:val="22"/>
          <w:lang w:val="es-ES"/>
        </w:rPr>
        <w:t xml:space="preserve">. </w:t>
      </w:r>
      <w:r w:rsidRPr="00F90B09">
        <w:rPr>
          <w:rFonts w:ascii="Arial" w:eastAsia="Arial" w:hAnsi="Arial"/>
          <w:sz w:val="22"/>
          <w:szCs w:val="22"/>
          <w:lang w:val="es-ES"/>
        </w:rPr>
        <w:t xml:space="preserve">Evolución a lo largo de las etapas económicas. </w:t>
      </w:r>
      <w:r>
        <w:rPr>
          <w:rFonts w:ascii="Arial" w:eastAsia="Arial" w:hAnsi="Arial"/>
          <w:sz w:val="22"/>
          <w:szCs w:val="22"/>
          <w:lang w:val="es-ES"/>
        </w:rPr>
        <w:t xml:space="preserve">Adelantos tecnológicos que impactaron en el perfil agropecuario: Transgénesis de semillas, inseminación artificial, productos químicos. </w:t>
      </w:r>
      <w:r w:rsidRPr="00F90B09">
        <w:rPr>
          <w:rFonts w:ascii="Arial" w:eastAsia="Arial" w:hAnsi="Arial"/>
          <w:sz w:val="22"/>
          <w:szCs w:val="22"/>
          <w:lang w:val="es-ES"/>
        </w:rPr>
        <w:t>El transporte y su impor</w:t>
      </w:r>
      <w:r w:rsidR="00773314">
        <w:rPr>
          <w:rFonts w:ascii="Arial" w:eastAsia="Arial" w:hAnsi="Arial"/>
          <w:sz w:val="22"/>
          <w:szCs w:val="22"/>
          <w:lang w:val="es-ES"/>
        </w:rPr>
        <w:t>tancia en la complementariedad.</w:t>
      </w:r>
    </w:p>
    <w:p w:rsidR="00773314" w:rsidRDefault="00773314" w:rsidP="00773314">
      <w:pPr>
        <w:spacing w:line="234" w:lineRule="auto"/>
        <w:ind w:right="266"/>
        <w:jc w:val="both"/>
        <w:rPr>
          <w:rFonts w:ascii="Arial" w:eastAsia="Arial" w:hAnsi="Arial"/>
          <w:sz w:val="22"/>
          <w:szCs w:val="22"/>
          <w:lang w:val="es-ES"/>
        </w:rPr>
      </w:pPr>
    </w:p>
    <w:p w:rsidR="00773314" w:rsidRDefault="00773314" w:rsidP="00773314">
      <w:pPr>
        <w:spacing w:line="234" w:lineRule="auto"/>
        <w:ind w:right="266"/>
        <w:jc w:val="both"/>
        <w:rPr>
          <w:rFonts w:ascii="Arial" w:eastAsia="Arial" w:hAnsi="Arial"/>
          <w:sz w:val="22"/>
          <w:szCs w:val="22"/>
          <w:lang w:val="es-ES"/>
        </w:rPr>
      </w:pPr>
    </w:p>
    <w:p w:rsidR="00AB1FBC" w:rsidRDefault="00AB1FBC" w:rsidP="00AB1FBC">
      <w:pPr>
        <w:spacing w:line="0" w:lineRule="atLeast"/>
        <w:ind w:left="260"/>
        <w:rPr>
          <w:rFonts w:ascii="Arial" w:eastAsia="Arial" w:hAnsi="Arial"/>
          <w:b/>
          <w:sz w:val="22"/>
          <w:lang w:val="es-ES"/>
        </w:rPr>
      </w:pPr>
      <w:r w:rsidRPr="004955F2">
        <w:rPr>
          <w:rFonts w:ascii="Arial" w:eastAsia="Arial" w:hAnsi="Arial"/>
          <w:b/>
          <w:sz w:val="22"/>
          <w:lang w:val="es-ES"/>
        </w:rPr>
        <w:t>Fuente de información disponible</w:t>
      </w:r>
      <w:r>
        <w:rPr>
          <w:rFonts w:ascii="Arial" w:eastAsia="Arial" w:hAnsi="Arial"/>
          <w:b/>
          <w:sz w:val="22"/>
          <w:lang w:val="es-ES"/>
        </w:rPr>
        <w:t xml:space="preserve"> p/unidad 3</w:t>
      </w:r>
    </w:p>
    <w:p w:rsidR="00773314" w:rsidRDefault="00773314" w:rsidP="00773314">
      <w:pPr>
        <w:spacing w:line="234" w:lineRule="auto"/>
        <w:ind w:right="266"/>
        <w:jc w:val="both"/>
        <w:rPr>
          <w:rFonts w:ascii="Arial" w:eastAsia="Arial" w:hAnsi="Arial"/>
          <w:sz w:val="22"/>
          <w:szCs w:val="22"/>
          <w:lang w:val="es-ES"/>
        </w:rPr>
      </w:pPr>
    </w:p>
    <w:p w:rsidR="00773314" w:rsidRPr="00773314" w:rsidRDefault="00773314" w:rsidP="00773314">
      <w:pPr>
        <w:spacing w:line="236" w:lineRule="auto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CASTELAO. Gabriel. (2021).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 xml:space="preserve">Geografía Argentina: una aproximación a la realidad socio territorial actual. </w:t>
      </w:r>
      <w:r w:rsidRPr="00773314">
        <w:rPr>
          <w:rFonts w:ascii="Arial" w:eastAsia="Arial" w:hAnsi="Arial"/>
          <w:sz w:val="22"/>
          <w:szCs w:val="22"/>
          <w:lang w:val="es-ES"/>
        </w:rPr>
        <w:t>Manual del Liceo Militar “General Belgrano” de uso exclusivo para cadetes de cuarto curso del LMGB. (Disponible en PDF)</w:t>
      </w:r>
    </w:p>
    <w:p w:rsidR="00773314" w:rsidRPr="00773314" w:rsidRDefault="00773314" w:rsidP="00773314">
      <w:pPr>
        <w:spacing w:line="234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ARZENO, Mariana; et al. (2010).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Geografía de la Argentina.</w:t>
      </w:r>
      <w:r w:rsidRPr="00773314">
        <w:rPr>
          <w:rFonts w:ascii="Arial" w:eastAsia="Arial" w:hAnsi="Arial"/>
          <w:sz w:val="22"/>
          <w:szCs w:val="22"/>
          <w:lang w:val="es-ES"/>
        </w:rPr>
        <w:t xml:space="preserve"> Santillana. Colección “Saber clave”. Buenos Aires. P: 256. ISBN: 978-950-46-2221-5.</w:t>
      </w:r>
    </w:p>
    <w:p w:rsidR="00773314" w:rsidRPr="00773314" w:rsidRDefault="00773314" w:rsidP="00773314">
      <w:pPr>
        <w:spacing w:line="10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773314" w:rsidRPr="00773314" w:rsidRDefault="00773314" w:rsidP="00773314">
      <w:pPr>
        <w:spacing w:line="236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GRAS, Carla; BIDASECA, Karina (Directoras). (2010).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El mundo chacarero en tiempos de cambio: herencia, territorio e identidad en los pueblos sojeros.</w:t>
      </w:r>
      <w:r w:rsidRPr="00773314">
        <w:rPr>
          <w:rFonts w:ascii="Arial" w:eastAsia="Arial" w:hAnsi="Arial"/>
          <w:sz w:val="22"/>
          <w:szCs w:val="22"/>
          <w:lang w:val="es-ES"/>
        </w:rPr>
        <w:t xml:space="preserve"> Fundación Ediciones </w:t>
      </w:r>
      <w:proofErr w:type="spellStart"/>
      <w:r w:rsidRPr="00773314">
        <w:rPr>
          <w:rFonts w:ascii="Arial" w:eastAsia="Arial" w:hAnsi="Arial"/>
          <w:sz w:val="22"/>
          <w:szCs w:val="22"/>
          <w:lang w:val="es-ES"/>
        </w:rPr>
        <w:t>Ciccus</w:t>
      </w:r>
      <w:proofErr w:type="spellEnd"/>
      <w:r w:rsidRPr="00773314">
        <w:rPr>
          <w:rFonts w:ascii="Arial" w:eastAsia="Arial" w:hAnsi="Arial"/>
          <w:sz w:val="22"/>
          <w:szCs w:val="22"/>
          <w:lang w:val="es-ES"/>
        </w:rPr>
        <w:t>.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 xml:space="preserve"> </w:t>
      </w:r>
      <w:r w:rsidRPr="00773314">
        <w:rPr>
          <w:rFonts w:ascii="Arial" w:eastAsia="Arial" w:hAnsi="Arial"/>
          <w:sz w:val="22"/>
          <w:szCs w:val="22"/>
          <w:lang w:val="es-ES"/>
        </w:rPr>
        <w:t>Buenos Aires. P: 283. ISBN: 978-987-1599-38-7.</w:t>
      </w:r>
    </w:p>
    <w:p w:rsidR="00773314" w:rsidRPr="00773314" w:rsidRDefault="00773314" w:rsidP="00773314">
      <w:pPr>
        <w:spacing w:line="13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773314" w:rsidRPr="00773314" w:rsidRDefault="00773314" w:rsidP="00773314">
      <w:pPr>
        <w:spacing w:line="236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DOUGNAC, Gabriela (Compiladora). (2013).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De especie exótica a monocultivo: estudios sobre la expansión de la soja en Argentina.</w:t>
      </w:r>
      <w:r w:rsidRPr="00773314">
        <w:rPr>
          <w:rFonts w:ascii="Arial" w:eastAsia="Arial" w:hAnsi="Arial"/>
          <w:sz w:val="22"/>
          <w:szCs w:val="22"/>
          <w:lang w:val="es-ES"/>
        </w:rPr>
        <w:t xml:space="preserve"> Imago. Buenos Aires. P: 305. ISBN: 978-950-793-160-4.</w:t>
      </w:r>
    </w:p>
    <w:p w:rsidR="00773314" w:rsidRPr="00972F96" w:rsidRDefault="00773314" w:rsidP="00972F96">
      <w:pPr>
        <w:spacing w:line="0" w:lineRule="atLeast"/>
        <w:ind w:left="260"/>
        <w:jc w:val="both"/>
        <w:rPr>
          <w:rFonts w:ascii="Arial" w:eastAsia="Arial" w:hAnsi="Arial"/>
          <w:i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SCHEJTMAN, Alejandro; et al. (2008).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El desarrollo rural en Argentina: un enfoque territorial.</w:t>
      </w:r>
      <w:r w:rsidR="00972F96">
        <w:rPr>
          <w:rFonts w:ascii="Arial" w:eastAsia="Arial" w:hAnsi="Arial"/>
          <w:i/>
          <w:sz w:val="22"/>
          <w:szCs w:val="22"/>
          <w:lang w:val="es-ES"/>
        </w:rPr>
        <w:t xml:space="preserve"> </w:t>
      </w:r>
      <w:r w:rsidRPr="00773314">
        <w:rPr>
          <w:rFonts w:ascii="Arial" w:eastAsia="Arial" w:hAnsi="Arial"/>
          <w:sz w:val="22"/>
          <w:szCs w:val="22"/>
          <w:lang w:val="es-ES"/>
        </w:rPr>
        <w:t>Siglo XXI. Buenos Aires. P: 542. ISBN: 978-987-629-055-5.</w:t>
      </w:r>
    </w:p>
    <w:p w:rsidR="00773314" w:rsidRPr="00773314" w:rsidRDefault="00773314" w:rsidP="00773314">
      <w:pPr>
        <w:spacing w:line="0" w:lineRule="atLeast"/>
        <w:ind w:left="260"/>
        <w:jc w:val="both"/>
        <w:rPr>
          <w:rFonts w:ascii="Arial" w:eastAsia="Arial" w:hAnsi="Arial"/>
          <w:i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BILELLA, Pablo; et al. (2008).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Transformaciones globales y territorios: desarrollo rural en</w:t>
      </w:r>
    </w:p>
    <w:p w:rsidR="00773314" w:rsidRPr="00773314" w:rsidRDefault="00773314" w:rsidP="00773314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i/>
          <w:sz w:val="22"/>
          <w:szCs w:val="22"/>
          <w:lang w:val="es-ES"/>
        </w:rPr>
        <w:t>Argentina. Experiencias y aprendizajes.</w:t>
      </w:r>
      <w:r w:rsidRPr="00773314">
        <w:rPr>
          <w:rFonts w:ascii="Arial" w:eastAsia="Arial" w:hAnsi="Arial"/>
          <w:sz w:val="22"/>
          <w:szCs w:val="22"/>
          <w:lang w:val="es-ES"/>
        </w:rPr>
        <w:t xml:space="preserve"> P: 394. ISBN: 978-987-6028-67-4.</w:t>
      </w:r>
    </w:p>
    <w:p w:rsidR="00773314" w:rsidRPr="00773314" w:rsidRDefault="00773314" w:rsidP="00972F96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SAPAG, Luis. (2015).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 xml:space="preserve">Entender vaca muerta. </w:t>
      </w:r>
      <w:r w:rsidR="00972F96">
        <w:rPr>
          <w:rFonts w:ascii="Arial" w:eastAsia="Arial" w:hAnsi="Arial"/>
          <w:i/>
          <w:sz w:val="22"/>
          <w:szCs w:val="22"/>
          <w:lang w:val="es-ES"/>
        </w:rPr>
        <w:t xml:space="preserve">El </w:t>
      </w:r>
      <w:proofErr w:type="spellStart"/>
      <w:r w:rsidRPr="00773314">
        <w:rPr>
          <w:rFonts w:ascii="Arial" w:eastAsia="Arial" w:hAnsi="Arial"/>
          <w:i/>
          <w:sz w:val="22"/>
          <w:szCs w:val="22"/>
          <w:lang w:val="es-ES"/>
        </w:rPr>
        <w:t>Fracking</w:t>
      </w:r>
      <w:proofErr w:type="spellEnd"/>
      <w:r w:rsidRPr="00773314">
        <w:rPr>
          <w:rFonts w:ascii="Arial" w:eastAsia="Arial" w:hAnsi="Arial"/>
          <w:i/>
          <w:sz w:val="22"/>
          <w:szCs w:val="22"/>
          <w:lang w:val="es-ES"/>
        </w:rPr>
        <w:t>: ¿z</w:t>
      </w:r>
      <w:r w:rsidR="00972F96">
        <w:rPr>
          <w:rFonts w:ascii="Arial" w:eastAsia="Arial" w:hAnsi="Arial"/>
          <w:i/>
          <w:sz w:val="22"/>
          <w:szCs w:val="22"/>
          <w:lang w:val="es-ES"/>
        </w:rPr>
        <w:t xml:space="preserve">ona de sacrificios </w:t>
      </w:r>
      <w:proofErr w:type="gramStart"/>
      <w:r w:rsidR="00972F96">
        <w:rPr>
          <w:rFonts w:ascii="Arial" w:eastAsia="Arial" w:hAnsi="Arial"/>
          <w:i/>
          <w:sz w:val="22"/>
          <w:szCs w:val="22"/>
          <w:lang w:val="es-ES"/>
        </w:rPr>
        <w:t>ambientales  o</w:t>
      </w:r>
      <w:proofErr w:type="gramEnd"/>
      <w:r w:rsidR="00972F96">
        <w:rPr>
          <w:rFonts w:ascii="Arial" w:eastAsia="Arial" w:hAnsi="Arial"/>
          <w:i/>
          <w:sz w:val="22"/>
          <w:szCs w:val="22"/>
          <w:lang w:val="es-ES"/>
        </w:rPr>
        <w:t xml:space="preserve">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tierra prometida?.</w:t>
      </w:r>
      <w:r w:rsidRPr="00773314">
        <w:rPr>
          <w:rFonts w:ascii="Arial" w:eastAsia="Arial" w:hAnsi="Arial"/>
          <w:sz w:val="22"/>
          <w:szCs w:val="22"/>
          <w:lang w:val="es-ES"/>
        </w:rPr>
        <w:t xml:space="preserve"> Prometeo. Buenos Aires. P: 256. ISBN: 256.</w:t>
      </w:r>
      <w:r w:rsidR="00972F96">
        <w:rPr>
          <w:rFonts w:ascii="Arial" w:eastAsia="Arial" w:hAnsi="Arial"/>
          <w:sz w:val="22"/>
          <w:szCs w:val="22"/>
          <w:lang w:val="es-ES"/>
        </w:rPr>
        <w:t xml:space="preserve"> ISBN: 978-987-574-753-1.</w:t>
      </w:r>
    </w:p>
    <w:p w:rsidR="00773314" w:rsidRPr="00773314" w:rsidRDefault="00773314" w:rsidP="00773314">
      <w:pPr>
        <w:spacing w:line="1" w:lineRule="exact"/>
        <w:jc w:val="both"/>
        <w:rPr>
          <w:rFonts w:ascii="Times New Roman" w:eastAsia="Times New Roman" w:hAnsi="Times New Roman"/>
          <w:sz w:val="22"/>
          <w:szCs w:val="22"/>
          <w:lang w:val="es-ES"/>
        </w:rPr>
      </w:pPr>
    </w:p>
    <w:p w:rsidR="00773314" w:rsidRPr="00773314" w:rsidRDefault="00773314" w:rsidP="00773314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BRUZZONE, Elsa. (2012).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Minería argentina. La encrucijada.</w:t>
      </w:r>
      <w:r w:rsidRPr="00773314">
        <w:rPr>
          <w:rFonts w:ascii="Arial" w:eastAsia="Arial" w:hAnsi="Arial"/>
          <w:sz w:val="22"/>
          <w:szCs w:val="22"/>
          <w:lang w:val="es-ES"/>
        </w:rPr>
        <w:t xml:space="preserve"> </w:t>
      </w:r>
      <w:proofErr w:type="spellStart"/>
      <w:r w:rsidRPr="00773314">
        <w:rPr>
          <w:rFonts w:ascii="Arial" w:eastAsia="Arial" w:hAnsi="Arial"/>
          <w:sz w:val="22"/>
          <w:szCs w:val="22"/>
          <w:lang w:val="es-ES"/>
        </w:rPr>
        <w:t>Biblos</w:t>
      </w:r>
      <w:proofErr w:type="spellEnd"/>
      <w:r w:rsidRPr="00773314">
        <w:rPr>
          <w:rFonts w:ascii="Arial" w:eastAsia="Arial" w:hAnsi="Arial"/>
          <w:sz w:val="22"/>
          <w:szCs w:val="22"/>
          <w:lang w:val="es-ES"/>
        </w:rPr>
        <w:t>. Buenos Aires. P: 294.</w:t>
      </w:r>
    </w:p>
    <w:p w:rsidR="00773314" w:rsidRPr="00773314" w:rsidRDefault="00773314" w:rsidP="00773314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GUTMAN, Nicolás. (2013).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Argentina en la frontera minera.</w:t>
      </w:r>
      <w:r w:rsidRPr="00773314">
        <w:rPr>
          <w:rFonts w:ascii="Arial" w:eastAsia="Arial" w:hAnsi="Arial"/>
          <w:sz w:val="22"/>
          <w:szCs w:val="22"/>
          <w:lang w:val="es-ES"/>
        </w:rPr>
        <w:t xml:space="preserve"> </w:t>
      </w:r>
      <w:proofErr w:type="spellStart"/>
      <w:r w:rsidRPr="00773314">
        <w:rPr>
          <w:rFonts w:ascii="Arial" w:eastAsia="Arial" w:hAnsi="Arial"/>
          <w:sz w:val="22"/>
          <w:szCs w:val="22"/>
          <w:lang w:val="es-ES"/>
        </w:rPr>
        <w:t>CemoP</w:t>
      </w:r>
      <w:proofErr w:type="spellEnd"/>
      <w:r w:rsidRPr="00773314">
        <w:rPr>
          <w:rFonts w:ascii="Arial" w:eastAsia="Arial" w:hAnsi="Arial"/>
          <w:sz w:val="22"/>
          <w:szCs w:val="22"/>
          <w:lang w:val="es-ES"/>
        </w:rPr>
        <w:t xml:space="preserve">. Buenos Aires. </w:t>
      </w:r>
      <w:r w:rsidRPr="00773314">
        <w:rPr>
          <w:rFonts w:ascii="Arial" w:eastAsia="Arial" w:hAnsi="Arial"/>
          <w:sz w:val="22"/>
          <w:szCs w:val="22"/>
        </w:rPr>
        <w:t>P: 119.</w:t>
      </w:r>
    </w:p>
    <w:p w:rsidR="00773314" w:rsidRPr="00773314" w:rsidRDefault="00773314" w:rsidP="00773314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</w:rPr>
      </w:pPr>
      <w:r w:rsidRPr="00773314">
        <w:rPr>
          <w:rFonts w:ascii="Arial" w:eastAsia="Arial" w:hAnsi="Arial"/>
          <w:sz w:val="22"/>
          <w:szCs w:val="22"/>
        </w:rPr>
        <w:t>ISBN: 978-987-1550-46-0.</w:t>
      </w:r>
    </w:p>
    <w:p w:rsidR="00773314" w:rsidRDefault="00773314" w:rsidP="00773314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u w:val="single"/>
        </w:rPr>
      </w:pPr>
      <w:r w:rsidRPr="00773314">
        <w:rPr>
          <w:rFonts w:ascii="Arial" w:eastAsia="Arial" w:hAnsi="Arial"/>
          <w:sz w:val="22"/>
          <w:szCs w:val="22"/>
        </w:rPr>
        <w:t xml:space="preserve">. </w:t>
      </w:r>
      <w:hyperlink r:id="rId8" w:history="1">
        <w:r w:rsidRPr="00773314">
          <w:rPr>
            <w:rFonts w:ascii="Arial" w:eastAsia="Arial" w:hAnsi="Arial"/>
            <w:sz w:val="22"/>
            <w:szCs w:val="22"/>
            <w:u w:val="single"/>
          </w:rPr>
          <w:t xml:space="preserve">www.indec.gob.ar; </w:t>
        </w:r>
      </w:hyperlink>
      <w:hyperlink r:id="rId9" w:history="1">
        <w:r w:rsidRPr="00773314">
          <w:rPr>
            <w:rFonts w:ascii="Arial" w:eastAsia="Arial" w:hAnsi="Arial"/>
            <w:sz w:val="22"/>
            <w:szCs w:val="22"/>
            <w:u w:val="single"/>
          </w:rPr>
          <w:t xml:space="preserve">www.ellitoral.com, </w:t>
        </w:r>
      </w:hyperlink>
      <w:hyperlink r:id="rId10" w:history="1">
        <w:r w:rsidRPr="00773314">
          <w:rPr>
            <w:rFonts w:ascii="Arial" w:eastAsia="Arial" w:hAnsi="Arial"/>
            <w:sz w:val="22"/>
            <w:szCs w:val="22"/>
            <w:u w:val="single"/>
          </w:rPr>
          <w:t>www.santafeciudad.gob.ar,</w:t>
        </w:r>
      </w:hyperlink>
    </w:p>
    <w:p w:rsidR="00AB1FBC" w:rsidRDefault="00AB1FBC" w:rsidP="00773314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u w:val="single"/>
        </w:rPr>
      </w:pPr>
    </w:p>
    <w:p w:rsidR="00AB1FBC" w:rsidRDefault="00AB1FBC" w:rsidP="00773314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u w:val="single"/>
        </w:rPr>
      </w:pPr>
    </w:p>
    <w:p w:rsidR="00AB1FBC" w:rsidRPr="00AB1FBC" w:rsidRDefault="00AB1FBC" w:rsidP="00773314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u w:val="single"/>
          <w:lang w:val="es-ES"/>
        </w:rPr>
      </w:pPr>
      <w:r w:rsidRPr="00AB1FBC">
        <w:rPr>
          <w:rFonts w:ascii="Arial" w:hAnsi="Arial"/>
          <w:b/>
          <w:sz w:val="22"/>
          <w:szCs w:val="22"/>
          <w:lang w:val="es-ES"/>
        </w:rPr>
        <w:t>Unidad 4:</w:t>
      </w:r>
      <w:r w:rsidRPr="00AB1FBC">
        <w:rPr>
          <w:rFonts w:ascii="Arial" w:hAnsi="Arial"/>
          <w:sz w:val="22"/>
          <w:szCs w:val="22"/>
          <w:lang w:val="es-ES"/>
        </w:rPr>
        <w:t xml:space="preserve"> </w:t>
      </w:r>
      <w:r w:rsidRPr="00AB1FBC">
        <w:rPr>
          <w:rFonts w:ascii="Arial" w:hAnsi="Arial"/>
          <w:b/>
          <w:sz w:val="22"/>
          <w:szCs w:val="22"/>
          <w:lang w:val="es-ES"/>
        </w:rPr>
        <w:t>Problemáticas regionales en Argentina: estudio de casos</w:t>
      </w:r>
      <w:r w:rsidRPr="00AB1FBC">
        <w:rPr>
          <w:rFonts w:ascii="Arial" w:hAnsi="Arial"/>
          <w:sz w:val="22"/>
          <w:szCs w:val="22"/>
          <w:lang w:val="es-ES"/>
        </w:rPr>
        <w:t>. Los circuitos productivos: estudio de los circuitos del trigo, soja, leche, petróleo, algodón y caña de azúcar. Problemas regionales pasadas y actuales. Estudio de casos: La forestal: su impronta en el norte santafesino. El río Bermejo: conflictos y realidades. La triple frontera Argentina</w:t>
      </w:r>
    </w:p>
    <w:p w:rsidR="00773314" w:rsidRPr="00AB1FBC" w:rsidRDefault="00773314" w:rsidP="00773314">
      <w:pPr>
        <w:spacing w:line="234" w:lineRule="auto"/>
        <w:ind w:right="266"/>
        <w:jc w:val="both"/>
        <w:rPr>
          <w:rFonts w:ascii="Arial" w:eastAsia="Arial" w:hAnsi="Arial"/>
          <w:sz w:val="22"/>
          <w:szCs w:val="22"/>
          <w:lang w:val="es-ES"/>
        </w:rPr>
      </w:pPr>
    </w:p>
    <w:p w:rsidR="00773314" w:rsidRPr="00AB1FBC" w:rsidRDefault="00773314" w:rsidP="00773314">
      <w:pPr>
        <w:spacing w:line="234" w:lineRule="auto"/>
        <w:ind w:left="260" w:right="266" w:firstLine="708"/>
        <w:jc w:val="both"/>
        <w:rPr>
          <w:rFonts w:ascii="Arial" w:eastAsia="Arial" w:hAnsi="Arial"/>
          <w:sz w:val="22"/>
          <w:szCs w:val="22"/>
          <w:lang w:val="es-ES"/>
        </w:rPr>
      </w:pPr>
    </w:p>
    <w:p w:rsidR="00AB1FBC" w:rsidRDefault="00AB1FBC" w:rsidP="00AB1FBC">
      <w:pPr>
        <w:spacing w:line="0" w:lineRule="atLeast"/>
        <w:ind w:left="260"/>
        <w:rPr>
          <w:rFonts w:ascii="Arial" w:eastAsia="Arial" w:hAnsi="Arial"/>
          <w:b/>
          <w:sz w:val="22"/>
          <w:lang w:val="es-ES"/>
        </w:rPr>
      </w:pPr>
      <w:r w:rsidRPr="004955F2">
        <w:rPr>
          <w:rFonts w:ascii="Arial" w:eastAsia="Arial" w:hAnsi="Arial"/>
          <w:b/>
          <w:sz w:val="22"/>
          <w:lang w:val="es-ES"/>
        </w:rPr>
        <w:t>Fuente de información disponible</w:t>
      </w:r>
      <w:r>
        <w:rPr>
          <w:rFonts w:ascii="Arial" w:eastAsia="Arial" w:hAnsi="Arial"/>
          <w:b/>
          <w:sz w:val="22"/>
          <w:lang w:val="es-ES"/>
        </w:rPr>
        <w:t xml:space="preserve"> p/unidad 4</w:t>
      </w:r>
    </w:p>
    <w:p w:rsidR="00AB1FBC" w:rsidRPr="00AB1FBC" w:rsidRDefault="00AB1FBC" w:rsidP="00AB1FBC">
      <w:pPr>
        <w:spacing w:line="0" w:lineRule="atLeast"/>
        <w:ind w:left="260"/>
        <w:jc w:val="both"/>
        <w:rPr>
          <w:rFonts w:ascii="Arial" w:eastAsia="Arial" w:hAnsi="Arial"/>
          <w:b/>
          <w:sz w:val="22"/>
          <w:szCs w:val="22"/>
          <w:lang w:val="es-ES"/>
        </w:rPr>
      </w:pPr>
    </w:p>
    <w:p w:rsidR="00AB1FBC" w:rsidRDefault="00AB1FBC" w:rsidP="00AB1FBC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</w:p>
    <w:p w:rsidR="00AB1FBC" w:rsidRDefault="00AB1FBC" w:rsidP="00AB1FBC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 xml:space="preserve">. CASTELAO, Gabriel. (2021).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 xml:space="preserve">Geografía Argentina: una aproximación a la realidad socio territorial actual. </w:t>
      </w:r>
      <w:r w:rsidRPr="00773314">
        <w:rPr>
          <w:rFonts w:ascii="Arial" w:eastAsia="Arial" w:hAnsi="Arial"/>
          <w:sz w:val="22"/>
          <w:szCs w:val="22"/>
          <w:lang w:val="es-ES"/>
        </w:rPr>
        <w:t>Manual del Liceo Militar “General Belgrano” de uso exclusivo para cadetes de cuarto curso del LMGB. (Disponible en PDF)</w:t>
      </w:r>
    </w:p>
    <w:p w:rsidR="00AB1FBC" w:rsidRDefault="00AB1FBC" w:rsidP="00AB1FBC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  <w:r w:rsidRPr="00AB1FBC">
        <w:rPr>
          <w:rFonts w:ascii="Arial" w:hAnsi="Arial"/>
          <w:sz w:val="22"/>
          <w:szCs w:val="22"/>
          <w:lang w:val="es-ES"/>
        </w:rPr>
        <w:t xml:space="preserve">. ARZENO, Mariana; et al. (2010). Geografía de la Argentina. Santillana. Colección “Saber clave”. Buenos Aires. P: 256. ISBN: 978-950-46-2221-5. </w:t>
      </w:r>
    </w:p>
    <w:p w:rsidR="00AB1FBC" w:rsidRDefault="00AB1FBC" w:rsidP="00AB1FBC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  <w:r w:rsidRPr="00AB1FBC">
        <w:rPr>
          <w:rFonts w:ascii="Arial" w:hAnsi="Arial"/>
          <w:sz w:val="22"/>
          <w:szCs w:val="22"/>
          <w:lang w:val="es-ES"/>
        </w:rPr>
        <w:t xml:space="preserve">. ROFMAN, Alejandro. (1999). </w:t>
      </w:r>
      <w:r w:rsidRPr="00972F96">
        <w:rPr>
          <w:rFonts w:ascii="Arial" w:hAnsi="Arial"/>
          <w:i/>
          <w:sz w:val="22"/>
          <w:szCs w:val="22"/>
          <w:lang w:val="es-ES"/>
        </w:rPr>
        <w:t>Las economías regionales a fines del siglo XX</w:t>
      </w:r>
      <w:r w:rsidRPr="00AB1FBC">
        <w:rPr>
          <w:rFonts w:ascii="Arial" w:hAnsi="Arial"/>
          <w:sz w:val="22"/>
          <w:szCs w:val="22"/>
          <w:lang w:val="es-ES"/>
        </w:rPr>
        <w:t xml:space="preserve">. Ariel. Grupo Planeta. Buenos Aires. P: 240. ISBN: 950-9122-65-3. </w:t>
      </w:r>
    </w:p>
    <w:p w:rsidR="00AB1FBC" w:rsidRDefault="00AB1FBC" w:rsidP="00AB1FBC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  <w:r w:rsidRPr="00AB1FBC">
        <w:rPr>
          <w:rFonts w:ascii="Arial" w:hAnsi="Arial"/>
          <w:sz w:val="22"/>
          <w:szCs w:val="22"/>
          <w:lang w:val="es-ES"/>
        </w:rPr>
        <w:t xml:space="preserve">. REBORATTI, Carlos. (2009). El alto Bermejo: realidades y conflictos. La Colmena. Buenos Aires. P: 238. ISBN: 978-987-9028-69-8. </w:t>
      </w:r>
    </w:p>
    <w:p w:rsidR="00AB1FBC" w:rsidRDefault="00AB1FBC" w:rsidP="00AB1FBC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  <w:r w:rsidRPr="00AB1FBC">
        <w:rPr>
          <w:rFonts w:ascii="Arial" w:hAnsi="Arial"/>
          <w:sz w:val="22"/>
          <w:szCs w:val="22"/>
          <w:lang w:val="es-ES"/>
        </w:rPr>
        <w:lastRenderedPageBreak/>
        <w:t xml:space="preserve">. LÓPEZ ECHAGÜE, Hernán. (1997). </w:t>
      </w:r>
      <w:r w:rsidRPr="00972F96">
        <w:rPr>
          <w:rFonts w:ascii="Arial" w:hAnsi="Arial"/>
          <w:i/>
          <w:sz w:val="22"/>
          <w:szCs w:val="22"/>
          <w:lang w:val="es-ES"/>
        </w:rPr>
        <w:t>La frontera: viaje al misterioso triángulo de Brasil, Argentina y Paraguay</w:t>
      </w:r>
      <w:r w:rsidRPr="00AB1FBC">
        <w:rPr>
          <w:rFonts w:ascii="Arial" w:hAnsi="Arial"/>
          <w:sz w:val="22"/>
          <w:szCs w:val="22"/>
          <w:lang w:val="es-ES"/>
        </w:rPr>
        <w:t xml:space="preserve">. Planeta. Buenos Aires. P: 206. ISBN: 950-742-899-2. </w:t>
      </w:r>
    </w:p>
    <w:p w:rsidR="00773314" w:rsidRPr="00972F96" w:rsidRDefault="00AB1FBC" w:rsidP="00972F96">
      <w:pPr>
        <w:spacing w:line="0" w:lineRule="atLeast"/>
        <w:ind w:left="260"/>
        <w:jc w:val="both"/>
        <w:rPr>
          <w:rFonts w:ascii="Arial" w:eastAsia="Arial" w:hAnsi="Arial"/>
          <w:b/>
          <w:sz w:val="22"/>
          <w:szCs w:val="22"/>
          <w:lang w:val="es-ES"/>
        </w:rPr>
      </w:pPr>
      <w:r w:rsidRPr="00AB1FBC">
        <w:rPr>
          <w:rFonts w:ascii="Arial" w:hAnsi="Arial"/>
          <w:sz w:val="22"/>
          <w:szCs w:val="22"/>
          <w:lang w:val="es-ES"/>
        </w:rPr>
        <w:t xml:space="preserve">. GORI, Gastón. (2006). La Forestal: la tragedia del quebracho colorado. 1º edición de: Mauro </w:t>
      </w:r>
      <w:proofErr w:type="spellStart"/>
      <w:r w:rsidRPr="00AB1FBC">
        <w:rPr>
          <w:rFonts w:ascii="Arial" w:hAnsi="Arial"/>
          <w:sz w:val="22"/>
          <w:szCs w:val="22"/>
          <w:lang w:val="es-ES"/>
        </w:rPr>
        <w:t>Yardin</w:t>
      </w:r>
      <w:proofErr w:type="spellEnd"/>
      <w:r w:rsidRPr="00AB1FBC">
        <w:rPr>
          <w:rFonts w:ascii="Arial" w:hAnsi="Arial"/>
          <w:sz w:val="22"/>
          <w:szCs w:val="22"/>
          <w:lang w:val="es-ES"/>
        </w:rPr>
        <w:t xml:space="preserve"> Ediciones. Santa Fe. P: 249. ISBN: 987-23003-0-5</w:t>
      </w:r>
      <w:r>
        <w:rPr>
          <w:rFonts w:ascii="Arial" w:hAnsi="Arial"/>
          <w:sz w:val="22"/>
          <w:szCs w:val="22"/>
          <w:lang w:val="es-ES"/>
        </w:rPr>
        <w:t>.</w:t>
      </w:r>
    </w:p>
    <w:p w:rsidR="00972F96" w:rsidRPr="00773314" w:rsidRDefault="00972F96" w:rsidP="00972F96">
      <w:pPr>
        <w:spacing w:line="0" w:lineRule="atLeast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SAPAG, Luis. (2015).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 xml:space="preserve">Entender vaca muerta. </w:t>
      </w:r>
      <w:r>
        <w:rPr>
          <w:rFonts w:ascii="Arial" w:eastAsia="Arial" w:hAnsi="Arial"/>
          <w:i/>
          <w:sz w:val="22"/>
          <w:szCs w:val="22"/>
          <w:lang w:val="es-ES"/>
        </w:rPr>
        <w:t xml:space="preserve">El </w:t>
      </w:r>
      <w:proofErr w:type="spellStart"/>
      <w:r w:rsidRPr="00773314">
        <w:rPr>
          <w:rFonts w:ascii="Arial" w:eastAsia="Arial" w:hAnsi="Arial"/>
          <w:i/>
          <w:sz w:val="22"/>
          <w:szCs w:val="22"/>
          <w:lang w:val="es-ES"/>
        </w:rPr>
        <w:t>Fracking</w:t>
      </w:r>
      <w:proofErr w:type="spellEnd"/>
      <w:r w:rsidRPr="00773314">
        <w:rPr>
          <w:rFonts w:ascii="Arial" w:eastAsia="Arial" w:hAnsi="Arial"/>
          <w:i/>
          <w:sz w:val="22"/>
          <w:szCs w:val="22"/>
          <w:lang w:val="es-ES"/>
        </w:rPr>
        <w:t>: ¿z</w:t>
      </w:r>
      <w:r>
        <w:rPr>
          <w:rFonts w:ascii="Arial" w:eastAsia="Arial" w:hAnsi="Arial"/>
          <w:i/>
          <w:sz w:val="22"/>
          <w:szCs w:val="22"/>
          <w:lang w:val="es-ES"/>
        </w:rPr>
        <w:t xml:space="preserve">ona de sacrificios </w:t>
      </w:r>
      <w:proofErr w:type="gramStart"/>
      <w:r>
        <w:rPr>
          <w:rFonts w:ascii="Arial" w:eastAsia="Arial" w:hAnsi="Arial"/>
          <w:i/>
          <w:sz w:val="22"/>
          <w:szCs w:val="22"/>
          <w:lang w:val="es-ES"/>
        </w:rPr>
        <w:t>ambientales  o</w:t>
      </w:r>
      <w:proofErr w:type="gramEnd"/>
      <w:r>
        <w:rPr>
          <w:rFonts w:ascii="Arial" w:eastAsia="Arial" w:hAnsi="Arial"/>
          <w:i/>
          <w:sz w:val="22"/>
          <w:szCs w:val="22"/>
          <w:lang w:val="es-ES"/>
        </w:rPr>
        <w:t xml:space="preserve">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>tierra prometida?.</w:t>
      </w:r>
      <w:r w:rsidRPr="00773314">
        <w:rPr>
          <w:rFonts w:ascii="Arial" w:eastAsia="Arial" w:hAnsi="Arial"/>
          <w:sz w:val="22"/>
          <w:szCs w:val="22"/>
          <w:lang w:val="es-ES"/>
        </w:rPr>
        <w:t xml:space="preserve"> Prometeo. Buenos Aires. P: 256. ISBN: 256.</w:t>
      </w:r>
      <w:r>
        <w:rPr>
          <w:rFonts w:ascii="Arial" w:eastAsia="Arial" w:hAnsi="Arial"/>
          <w:sz w:val="22"/>
          <w:szCs w:val="22"/>
          <w:lang w:val="es-ES"/>
        </w:rPr>
        <w:t xml:space="preserve"> ISBN: 978-987-574-753-1.</w:t>
      </w:r>
    </w:p>
    <w:p w:rsidR="00972F96" w:rsidRDefault="00972F96" w:rsidP="00972F96">
      <w:pPr>
        <w:spacing w:line="234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>
        <w:rPr>
          <w:rFonts w:ascii="Arial" w:eastAsia="Arial" w:hAnsi="Arial"/>
          <w:sz w:val="22"/>
          <w:szCs w:val="22"/>
          <w:lang w:val="es-ES"/>
        </w:rPr>
        <w:t xml:space="preserve">. BÉLIVEAU, Verónica; MONTENEGRO, Silvia (Compiladoras). (2010). </w:t>
      </w:r>
      <w:r>
        <w:rPr>
          <w:rFonts w:ascii="Arial" w:eastAsia="Arial" w:hAnsi="Arial"/>
          <w:i/>
          <w:sz w:val="22"/>
          <w:szCs w:val="22"/>
          <w:lang w:val="es-ES"/>
        </w:rPr>
        <w:t xml:space="preserve">La triple frontera. Dinámicas    culturales y procesos transnacionales. </w:t>
      </w:r>
      <w:r>
        <w:rPr>
          <w:rFonts w:ascii="Arial" w:eastAsia="Arial" w:hAnsi="Arial"/>
          <w:sz w:val="22"/>
          <w:szCs w:val="22"/>
          <w:lang w:val="es-ES"/>
        </w:rPr>
        <w:t>Espacio. Buenos Aires. ISBN: 978-950-802-324-7.</w:t>
      </w:r>
    </w:p>
    <w:p w:rsidR="00972F96" w:rsidRDefault="00972F96" w:rsidP="00972F96">
      <w:pPr>
        <w:spacing w:line="234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>
        <w:rPr>
          <w:rFonts w:ascii="Arial" w:eastAsia="Arial" w:hAnsi="Arial"/>
          <w:sz w:val="22"/>
          <w:szCs w:val="22"/>
          <w:lang w:val="es-ES"/>
        </w:rPr>
        <w:t xml:space="preserve">. GERCHUNOFF, Pablo; FAJGELBAUM, Pablo. (2006). </w:t>
      </w:r>
      <w:r w:rsidRPr="00972F96">
        <w:rPr>
          <w:rFonts w:ascii="Arial" w:eastAsia="Arial" w:hAnsi="Arial"/>
          <w:i/>
          <w:sz w:val="22"/>
          <w:szCs w:val="22"/>
          <w:lang w:val="es-ES"/>
        </w:rPr>
        <w:t xml:space="preserve">¿Por qué Argentina no fue </w:t>
      </w:r>
      <w:proofErr w:type="gramStart"/>
      <w:r w:rsidRPr="00972F96">
        <w:rPr>
          <w:rFonts w:ascii="Arial" w:eastAsia="Arial" w:hAnsi="Arial"/>
          <w:i/>
          <w:sz w:val="22"/>
          <w:szCs w:val="22"/>
          <w:lang w:val="es-ES"/>
        </w:rPr>
        <w:t>Australia?</w:t>
      </w:r>
      <w:r>
        <w:rPr>
          <w:rFonts w:ascii="Arial" w:eastAsia="Arial" w:hAnsi="Arial"/>
          <w:i/>
          <w:sz w:val="22"/>
          <w:szCs w:val="22"/>
          <w:lang w:val="es-ES"/>
        </w:rPr>
        <w:t>.</w:t>
      </w:r>
      <w:proofErr w:type="gramEnd"/>
      <w:r>
        <w:rPr>
          <w:rFonts w:ascii="Arial" w:eastAsia="Arial" w:hAnsi="Arial"/>
          <w:i/>
          <w:sz w:val="22"/>
          <w:szCs w:val="22"/>
          <w:lang w:val="es-ES"/>
        </w:rPr>
        <w:t xml:space="preserve"> Historia de una obsesión por lo que no fuimos, ni somos pero</w:t>
      </w:r>
      <w:proofErr w:type="gramStart"/>
      <w:r>
        <w:rPr>
          <w:rFonts w:ascii="Arial" w:eastAsia="Arial" w:hAnsi="Arial"/>
          <w:i/>
          <w:sz w:val="22"/>
          <w:szCs w:val="22"/>
          <w:lang w:val="es-ES"/>
        </w:rPr>
        <w:t>…¿</w:t>
      </w:r>
      <w:proofErr w:type="gramEnd"/>
      <w:r>
        <w:rPr>
          <w:rFonts w:ascii="Arial" w:eastAsia="Arial" w:hAnsi="Arial"/>
          <w:i/>
          <w:sz w:val="22"/>
          <w:szCs w:val="22"/>
          <w:lang w:val="es-ES"/>
        </w:rPr>
        <w:t xml:space="preserve">seremos?. </w:t>
      </w:r>
      <w:r>
        <w:rPr>
          <w:rFonts w:ascii="Arial" w:eastAsia="Arial" w:hAnsi="Arial"/>
          <w:sz w:val="22"/>
          <w:szCs w:val="22"/>
          <w:lang w:val="es-ES"/>
        </w:rPr>
        <w:t>Siglo XXI. Buenos Aires. ISBN: 978-987-629-699-1.</w:t>
      </w:r>
    </w:p>
    <w:p w:rsidR="008E2D4A" w:rsidRDefault="008E2D4A" w:rsidP="00972F96">
      <w:pPr>
        <w:spacing w:line="234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</w:p>
    <w:p w:rsidR="008E2D4A" w:rsidRDefault="008E2D4A" w:rsidP="008E2D4A">
      <w:pPr>
        <w:spacing w:line="234" w:lineRule="auto"/>
        <w:ind w:left="260" w:right="266"/>
        <w:jc w:val="both"/>
        <w:rPr>
          <w:rFonts w:ascii="Arial" w:eastAsia="Arial" w:hAnsi="Arial"/>
          <w:b/>
          <w:sz w:val="22"/>
          <w:szCs w:val="22"/>
          <w:lang w:val="es-ES"/>
        </w:rPr>
      </w:pPr>
    </w:p>
    <w:p w:rsidR="008E2D4A" w:rsidRDefault="008E2D4A" w:rsidP="008E2D4A">
      <w:pPr>
        <w:spacing w:line="234" w:lineRule="auto"/>
        <w:ind w:left="260" w:right="266"/>
        <w:jc w:val="both"/>
        <w:rPr>
          <w:rFonts w:ascii="Arial" w:eastAsia="Arial" w:hAnsi="Arial"/>
          <w:b/>
          <w:sz w:val="22"/>
          <w:szCs w:val="22"/>
          <w:lang w:val="es-ES"/>
        </w:rPr>
      </w:pPr>
    </w:p>
    <w:p w:rsidR="008E2D4A" w:rsidRDefault="008E2D4A" w:rsidP="008E2D4A">
      <w:pPr>
        <w:spacing w:line="234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  <w:r w:rsidRPr="008E2D4A">
        <w:rPr>
          <w:rFonts w:ascii="Arial" w:eastAsia="Arial" w:hAnsi="Arial"/>
          <w:b/>
          <w:sz w:val="22"/>
          <w:szCs w:val="22"/>
          <w:lang w:val="es-ES"/>
        </w:rPr>
        <w:t>Unidad 5: Argentina en el sistema mundo y en Latinoamérica</w:t>
      </w:r>
      <w:r>
        <w:rPr>
          <w:rFonts w:ascii="Arial" w:eastAsia="Arial" w:hAnsi="Arial"/>
          <w:sz w:val="22"/>
          <w:szCs w:val="22"/>
          <w:lang w:val="es-ES"/>
        </w:rPr>
        <w:t xml:space="preserve">. </w:t>
      </w:r>
      <w:r w:rsidRPr="008E2D4A">
        <w:rPr>
          <w:rFonts w:ascii="Arial" w:hAnsi="Arial"/>
          <w:sz w:val="22"/>
          <w:szCs w:val="22"/>
          <w:lang w:val="es-ES"/>
        </w:rPr>
        <w:t xml:space="preserve">La importancia de la red circulatoria en la integración regional. Las grandes obras </w:t>
      </w:r>
      <w:proofErr w:type="spellStart"/>
      <w:r w:rsidRPr="008E2D4A">
        <w:rPr>
          <w:rFonts w:ascii="Arial" w:hAnsi="Arial"/>
          <w:sz w:val="22"/>
          <w:szCs w:val="22"/>
          <w:lang w:val="es-ES"/>
        </w:rPr>
        <w:t>hidro</w:t>
      </w:r>
      <w:proofErr w:type="spellEnd"/>
      <w:r w:rsidRPr="008E2D4A">
        <w:rPr>
          <w:rFonts w:ascii="Arial" w:hAnsi="Arial"/>
          <w:sz w:val="22"/>
          <w:szCs w:val="22"/>
          <w:lang w:val="es-ES"/>
        </w:rPr>
        <w:t xml:space="preserve">-viales: </w:t>
      </w:r>
      <w:proofErr w:type="spellStart"/>
      <w:r w:rsidRPr="008E2D4A">
        <w:rPr>
          <w:rFonts w:ascii="Arial" w:hAnsi="Arial"/>
          <w:sz w:val="22"/>
          <w:szCs w:val="22"/>
          <w:lang w:val="es-ES"/>
        </w:rPr>
        <w:t>hidrovía</w:t>
      </w:r>
      <w:proofErr w:type="spellEnd"/>
      <w:r w:rsidRPr="008E2D4A">
        <w:rPr>
          <w:rFonts w:ascii="Arial" w:hAnsi="Arial"/>
          <w:sz w:val="22"/>
          <w:szCs w:val="22"/>
          <w:lang w:val="es-ES"/>
        </w:rPr>
        <w:t xml:space="preserve"> Paraguay-Paraná, los corredores bioceánicos, el puente Buenos Aires-Colonia, el Puente Rosario-Victoria. El impacto de las obras de infraestructura en la Ordenación Territorial. La Argentina en el mundo: su representación en las ONU y la OEA. Relaciones con la Unión Europea, China y EEUU.</w:t>
      </w:r>
    </w:p>
    <w:p w:rsidR="00972F96" w:rsidRDefault="00972F96" w:rsidP="00972F96">
      <w:pPr>
        <w:spacing w:line="234" w:lineRule="auto"/>
        <w:ind w:left="260" w:right="266"/>
        <w:jc w:val="both"/>
        <w:rPr>
          <w:rFonts w:ascii="Arial" w:eastAsia="Arial" w:hAnsi="Arial"/>
          <w:sz w:val="22"/>
          <w:szCs w:val="22"/>
          <w:lang w:val="es-ES"/>
        </w:rPr>
      </w:pPr>
    </w:p>
    <w:p w:rsidR="008E2D4A" w:rsidRDefault="008E2D4A" w:rsidP="00972F96">
      <w:pPr>
        <w:spacing w:line="234" w:lineRule="auto"/>
        <w:ind w:left="260" w:right="266"/>
        <w:jc w:val="both"/>
        <w:rPr>
          <w:lang w:val="es-ES"/>
        </w:rPr>
      </w:pPr>
    </w:p>
    <w:p w:rsidR="008E2D4A" w:rsidRDefault="008E2D4A" w:rsidP="008E2D4A">
      <w:pPr>
        <w:spacing w:line="0" w:lineRule="atLeast"/>
        <w:ind w:left="260"/>
        <w:rPr>
          <w:rFonts w:ascii="Arial" w:eastAsia="Arial" w:hAnsi="Arial"/>
          <w:b/>
          <w:sz w:val="22"/>
          <w:lang w:val="es-ES"/>
        </w:rPr>
      </w:pPr>
      <w:r w:rsidRPr="004955F2">
        <w:rPr>
          <w:rFonts w:ascii="Arial" w:eastAsia="Arial" w:hAnsi="Arial"/>
          <w:b/>
          <w:sz w:val="22"/>
          <w:lang w:val="es-ES"/>
        </w:rPr>
        <w:t>Fuente de información disponible</w:t>
      </w:r>
      <w:r>
        <w:rPr>
          <w:rFonts w:ascii="Arial" w:eastAsia="Arial" w:hAnsi="Arial"/>
          <w:b/>
          <w:sz w:val="22"/>
          <w:lang w:val="es-ES"/>
        </w:rPr>
        <w:t xml:space="preserve"> p/unidad 5</w:t>
      </w:r>
    </w:p>
    <w:p w:rsidR="008E2D4A" w:rsidRDefault="008E2D4A" w:rsidP="008E2D4A">
      <w:pPr>
        <w:spacing w:line="0" w:lineRule="atLeast"/>
        <w:ind w:left="260"/>
        <w:rPr>
          <w:rFonts w:ascii="Arial" w:eastAsia="Arial" w:hAnsi="Arial"/>
          <w:b/>
          <w:sz w:val="22"/>
          <w:lang w:val="es-ES"/>
        </w:rPr>
      </w:pPr>
    </w:p>
    <w:p w:rsidR="00966CA9" w:rsidRPr="00966CA9" w:rsidRDefault="00966CA9" w:rsidP="00966CA9">
      <w:pPr>
        <w:spacing w:line="236" w:lineRule="auto"/>
        <w:ind w:left="260"/>
        <w:jc w:val="both"/>
        <w:rPr>
          <w:rFonts w:ascii="Arial" w:eastAsia="Arial" w:hAnsi="Arial"/>
          <w:sz w:val="22"/>
          <w:szCs w:val="22"/>
          <w:lang w:val="es-ES"/>
        </w:rPr>
      </w:pPr>
      <w:r w:rsidRPr="00773314">
        <w:rPr>
          <w:rFonts w:ascii="Arial" w:eastAsia="Arial" w:hAnsi="Arial"/>
          <w:sz w:val="22"/>
          <w:szCs w:val="22"/>
          <w:lang w:val="es-ES"/>
        </w:rPr>
        <w:t xml:space="preserve">. CASTELAO. Gabriel. (2021). </w:t>
      </w:r>
      <w:r w:rsidRPr="00773314">
        <w:rPr>
          <w:rFonts w:ascii="Arial" w:eastAsia="Arial" w:hAnsi="Arial"/>
          <w:i/>
          <w:sz w:val="22"/>
          <w:szCs w:val="22"/>
          <w:lang w:val="es-ES"/>
        </w:rPr>
        <w:t xml:space="preserve">Geografía Argentina: una aproximación a la realidad socio territorial actual. </w:t>
      </w:r>
      <w:r w:rsidRPr="00773314">
        <w:rPr>
          <w:rFonts w:ascii="Arial" w:eastAsia="Arial" w:hAnsi="Arial"/>
          <w:sz w:val="22"/>
          <w:szCs w:val="22"/>
          <w:lang w:val="es-ES"/>
        </w:rPr>
        <w:t>Manual del Liceo Militar “General Belgrano” de uso exclusivo para cadetes de cuarto curso del LMGB. (Disponible en PDF)</w:t>
      </w:r>
    </w:p>
    <w:p w:rsidR="008E2D4A" w:rsidRDefault="008E2D4A" w:rsidP="00966CA9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  <w:r w:rsidRPr="008E2D4A">
        <w:rPr>
          <w:rFonts w:ascii="Arial" w:hAnsi="Arial"/>
          <w:sz w:val="22"/>
          <w:szCs w:val="22"/>
          <w:lang w:val="es-ES"/>
        </w:rPr>
        <w:t xml:space="preserve">. ARZENO, Mariana; et al. (2010). </w:t>
      </w:r>
      <w:r w:rsidRPr="00966CA9">
        <w:rPr>
          <w:rFonts w:ascii="Arial" w:hAnsi="Arial"/>
          <w:i/>
          <w:sz w:val="22"/>
          <w:szCs w:val="22"/>
          <w:lang w:val="es-ES"/>
        </w:rPr>
        <w:t>Geografía de la Argentina</w:t>
      </w:r>
      <w:r w:rsidRPr="008E2D4A">
        <w:rPr>
          <w:rFonts w:ascii="Arial" w:hAnsi="Arial"/>
          <w:sz w:val="22"/>
          <w:szCs w:val="22"/>
          <w:lang w:val="es-ES"/>
        </w:rPr>
        <w:t>. Santillana. Colección “Saber clave”. Buenos Aires. P: 256. ISBN: 978-950-46-2221-5.</w:t>
      </w:r>
    </w:p>
    <w:p w:rsidR="008E2D4A" w:rsidRDefault="008E2D4A" w:rsidP="00966CA9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  <w:r w:rsidRPr="008E2D4A">
        <w:rPr>
          <w:rFonts w:ascii="Arial" w:hAnsi="Arial"/>
          <w:sz w:val="22"/>
          <w:szCs w:val="22"/>
          <w:lang w:val="es-ES"/>
        </w:rPr>
        <w:t xml:space="preserve"> . </w:t>
      </w:r>
      <w:proofErr w:type="spellStart"/>
      <w:proofErr w:type="gramStart"/>
      <w:r w:rsidRPr="008E2D4A">
        <w:rPr>
          <w:rFonts w:ascii="Arial" w:hAnsi="Arial"/>
          <w:sz w:val="22"/>
          <w:szCs w:val="22"/>
          <w:lang w:val="es-ES"/>
        </w:rPr>
        <w:t>ARZENO,M</w:t>
      </w:r>
      <w:r w:rsidR="001849DF">
        <w:rPr>
          <w:rFonts w:ascii="Arial" w:hAnsi="Arial"/>
          <w:sz w:val="22"/>
          <w:szCs w:val="22"/>
          <w:lang w:val="es-ES"/>
        </w:rPr>
        <w:t>ariana</w:t>
      </w:r>
      <w:proofErr w:type="spellEnd"/>
      <w:proofErr w:type="gramEnd"/>
      <w:r w:rsidRPr="008E2D4A">
        <w:rPr>
          <w:rFonts w:ascii="Arial" w:hAnsi="Arial"/>
          <w:sz w:val="22"/>
          <w:szCs w:val="22"/>
          <w:lang w:val="es-ES"/>
        </w:rPr>
        <w:t xml:space="preserve">; et al. (2015). </w:t>
      </w:r>
      <w:r w:rsidRPr="00966CA9">
        <w:rPr>
          <w:rFonts w:ascii="Arial" w:hAnsi="Arial"/>
          <w:i/>
          <w:sz w:val="22"/>
          <w:szCs w:val="22"/>
          <w:lang w:val="es-ES"/>
        </w:rPr>
        <w:t>Geografía Argentina en la globalización</w:t>
      </w:r>
      <w:r w:rsidRPr="008E2D4A">
        <w:rPr>
          <w:rFonts w:ascii="Arial" w:hAnsi="Arial"/>
          <w:sz w:val="22"/>
          <w:szCs w:val="22"/>
          <w:lang w:val="es-ES"/>
        </w:rPr>
        <w:t>. Santillana. Buenos Aires. Disponible en web: file:///C:/Users/user/Downloads/kupdf.net_santillana-geografia-5-argentinaen-la-globalizacion-serie-saberes-cla</w:t>
      </w:r>
      <w:r w:rsidR="00966CA9">
        <w:rPr>
          <w:rFonts w:ascii="Arial" w:hAnsi="Arial"/>
          <w:sz w:val="22"/>
          <w:szCs w:val="22"/>
          <w:lang w:val="es-ES"/>
        </w:rPr>
        <w:t xml:space="preserve">ve.pdf. Buenos Aires. p: 129.   </w:t>
      </w:r>
      <w:proofErr w:type="gramStart"/>
      <w:r w:rsidR="00966CA9">
        <w:rPr>
          <w:rFonts w:ascii="Arial" w:hAnsi="Arial"/>
          <w:sz w:val="22"/>
          <w:szCs w:val="22"/>
          <w:lang w:val="es-ES"/>
        </w:rPr>
        <w:t>.</w:t>
      </w:r>
      <w:r w:rsidRPr="008E2D4A">
        <w:rPr>
          <w:rFonts w:ascii="Arial" w:hAnsi="Arial"/>
          <w:sz w:val="22"/>
          <w:szCs w:val="22"/>
          <w:lang w:val="es-ES"/>
        </w:rPr>
        <w:t>NERCESIAN</w:t>
      </w:r>
      <w:proofErr w:type="gramEnd"/>
      <w:r w:rsidRPr="008E2D4A">
        <w:rPr>
          <w:rFonts w:ascii="Arial" w:hAnsi="Arial"/>
          <w:sz w:val="22"/>
          <w:szCs w:val="22"/>
          <w:lang w:val="es-ES"/>
        </w:rPr>
        <w:t xml:space="preserve">, Inés; ROSTICA, Julieta. (2014). </w:t>
      </w:r>
      <w:r w:rsidRPr="00966CA9">
        <w:rPr>
          <w:rFonts w:ascii="Arial" w:hAnsi="Arial"/>
          <w:i/>
          <w:sz w:val="22"/>
          <w:szCs w:val="22"/>
          <w:lang w:val="es-ES"/>
        </w:rPr>
        <w:t xml:space="preserve">Todo lo que </w:t>
      </w:r>
      <w:proofErr w:type="spellStart"/>
      <w:r w:rsidRPr="00966CA9">
        <w:rPr>
          <w:rFonts w:ascii="Arial" w:hAnsi="Arial"/>
          <w:i/>
          <w:sz w:val="22"/>
          <w:szCs w:val="22"/>
          <w:lang w:val="es-ES"/>
        </w:rPr>
        <w:t>necesitás</w:t>
      </w:r>
      <w:proofErr w:type="spellEnd"/>
      <w:r w:rsidRPr="00966CA9">
        <w:rPr>
          <w:rFonts w:ascii="Arial" w:hAnsi="Arial"/>
          <w:i/>
          <w:sz w:val="22"/>
          <w:szCs w:val="22"/>
          <w:lang w:val="es-ES"/>
        </w:rPr>
        <w:t xml:space="preserve"> saber sobre América Latina</w:t>
      </w:r>
      <w:r w:rsidRPr="008E2D4A">
        <w:rPr>
          <w:rFonts w:ascii="Arial" w:hAnsi="Arial"/>
          <w:sz w:val="22"/>
          <w:szCs w:val="22"/>
          <w:lang w:val="es-ES"/>
        </w:rPr>
        <w:t>. Paidós. Buenos Aires. ISBN: 978-950-12-0188-8. p: 302</w:t>
      </w:r>
      <w:proofErr w:type="gramStart"/>
      <w:r w:rsidRPr="008E2D4A">
        <w:rPr>
          <w:rFonts w:ascii="Arial" w:hAnsi="Arial"/>
          <w:sz w:val="22"/>
          <w:szCs w:val="22"/>
          <w:lang w:val="es-ES"/>
        </w:rPr>
        <w:t>. .</w:t>
      </w:r>
      <w:proofErr w:type="gramEnd"/>
      <w:r w:rsidRPr="008E2D4A">
        <w:rPr>
          <w:rFonts w:ascii="Arial" w:hAnsi="Arial"/>
          <w:sz w:val="22"/>
          <w:szCs w:val="22"/>
          <w:lang w:val="es-ES"/>
        </w:rPr>
        <w:t xml:space="preserve"> www.bgf-info.webnode.com (web del CITEA-LMGB).</w:t>
      </w:r>
    </w:p>
    <w:p w:rsidR="001849DF" w:rsidRDefault="001849DF" w:rsidP="00966CA9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</w:p>
    <w:p w:rsidR="001849DF" w:rsidRDefault="001849DF" w:rsidP="00966CA9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</w:p>
    <w:p w:rsidR="001849DF" w:rsidRDefault="001849DF" w:rsidP="00966CA9">
      <w:pPr>
        <w:spacing w:line="0" w:lineRule="atLeast"/>
        <w:ind w:left="260"/>
        <w:jc w:val="both"/>
        <w:rPr>
          <w:rFonts w:ascii="Arial" w:hAnsi="Arial"/>
          <w:sz w:val="22"/>
          <w:szCs w:val="22"/>
          <w:lang w:val="es-ES"/>
        </w:rPr>
      </w:pPr>
    </w:p>
    <w:p w:rsidR="00D40C6F" w:rsidRDefault="00D40C6F" w:rsidP="001849DF">
      <w:pPr>
        <w:spacing w:line="0" w:lineRule="atLeast"/>
        <w:ind w:left="260"/>
        <w:jc w:val="right"/>
        <w:rPr>
          <w:rFonts w:ascii="Arial" w:hAnsi="Arial"/>
          <w:sz w:val="22"/>
          <w:szCs w:val="22"/>
          <w:lang w:val="es-ES"/>
        </w:rPr>
      </w:pPr>
    </w:p>
    <w:p w:rsidR="001849DF" w:rsidRPr="00D40C6F" w:rsidRDefault="00CA02A0" w:rsidP="001849DF">
      <w:pPr>
        <w:spacing w:line="0" w:lineRule="atLeast"/>
        <w:ind w:left="260"/>
        <w:jc w:val="right"/>
        <w:rPr>
          <w:rFonts w:ascii="Arial" w:eastAsia="Arial" w:hAnsi="Arial"/>
          <w:b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Santa Fe, marzo de 2025</w:t>
      </w:r>
    </w:p>
    <w:p w:rsidR="008E2D4A" w:rsidRPr="00D40C6F" w:rsidRDefault="008E2D4A" w:rsidP="00966CA9">
      <w:pPr>
        <w:spacing w:line="234" w:lineRule="auto"/>
        <w:ind w:left="260" w:right="266"/>
        <w:jc w:val="both"/>
        <w:rPr>
          <w:rFonts w:ascii="Arial" w:hAnsi="Arial"/>
          <w:sz w:val="22"/>
          <w:szCs w:val="22"/>
          <w:lang w:val="es-ES"/>
        </w:rPr>
      </w:pPr>
    </w:p>
    <w:p w:rsidR="00490F75" w:rsidRPr="00D22506" w:rsidRDefault="00E97F4A" w:rsidP="00D22506">
      <w:pPr>
        <w:spacing w:line="0" w:lineRule="atLeast"/>
        <w:ind w:left="260"/>
        <w:jc w:val="right"/>
        <w:rPr>
          <w:rFonts w:ascii="Arial" w:hAnsi="Arial"/>
          <w:sz w:val="22"/>
          <w:szCs w:val="22"/>
          <w:lang w:val="es-ES"/>
        </w:rPr>
        <w:sectPr w:rsidR="00490F75" w:rsidRPr="00D22506">
          <w:headerReference w:type="default" r:id="rId11"/>
          <w:pgSz w:w="11900" w:h="16838"/>
          <w:pgMar w:top="1413" w:right="1440" w:bottom="1440" w:left="1440" w:header="0" w:footer="0" w:gutter="0"/>
          <w:cols w:space="0" w:equalWidth="0">
            <w:col w:w="9026"/>
          </w:cols>
          <w:docGrid w:linePitch="360"/>
        </w:sectPr>
      </w:pPr>
      <w:r>
        <w:rPr>
          <w:rFonts w:ascii="Arial" w:hAnsi="Arial"/>
          <w:sz w:val="22"/>
          <w:szCs w:val="22"/>
          <w:lang w:val="es-ES"/>
        </w:rPr>
        <w:t xml:space="preserve">Prof. Dr. </w:t>
      </w:r>
      <w:r w:rsidR="00D40C6F" w:rsidRPr="00D40C6F">
        <w:rPr>
          <w:rFonts w:ascii="Arial" w:hAnsi="Arial"/>
          <w:sz w:val="22"/>
          <w:szCs w:val="22"/>
          <w:lang w:val="es-ES"/>
        </w:rPr>
        <w:t>Gabriel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="00D40C6F" w:rsidRPr="00D40C6F">
        <w:rPr>
          <w:rFonts w:ascii="Arial" w:hAnsi="Arial"/>
          <w:sz w:val="22"/>
          <w:szCs w:val="22"/>
          <w:lang w:val="es-ES"/>
        </w:rPr>
        <w:t xml:space="preserve"> F.</w:t>
      </w:r>
      <w:r w:rsidR="00D40C6F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CA02A0">
        <w:rPr>
          <w:rFonts w:ascii="Arial" w:hAnsi="Arial"/>
          <w:sz w:val="22"/>
          <w:szCs w:val="22"/>
          <w:lang w:val="es-ES"/>
        </w:rPr>
        <w:t>Castelao</w:t>
      </w:r>
      <w:proofErr w:type="spellEnd"/>
    </w:p>
    <w:p w:rsidR="004955F2" w:rsidRPr="00522A15" w:rsidRDefault="004955F2" w:rsidP="00522A15">
      <w:pPr>
        <w:spacing w:line="0" w:lineRule="atLeast"/>
        <w:ind w:right="6"/>
        <w:rPr>
          <w:rFonts w:ascii="Arial" w:eastAsia="Arial" w:hAnsi="Arial"/>
          <w:sz w:val="22"/>
          <w:szCs w:val="22"/>
          <w:lang w:val="es-ES"/>
        </w:rPr>
        <w:sectPr w:rsidR="004955F2" w:rsidRPr="00522A15">
          <w:pgSz w:w="11900" w:h="16838"/>
          <w:pgMar w:top="1413" w:right="1440" w:bottom="1440" w:left="1440" w:header="0" w:footer="0" w:gutter="0"/>
          <w:cols w:space="0" w:equalWidth="0">
            <w:col w:w="9026"/>
          </w:cols>
          <w:docGrid w:linePitch="360"/>
        </w:sectPr>
      </w:pPr>
      <w:bookmarkStart w:id="2" w:name="page3"/>
      <w:bookmarkEnd w:id="2"/>
    </w:p>
    <w:p w:rsidR="009D05F8" w:rsidRPr="004955F2" w:rsidRDefault="009D05F8">
      <w:pPr>
        <w:rPr>
          <w:lang w:val="es-ES"/>
        </w:rPr>
      </w:pPr>
    </w:p>
    <w:sectPr w:rsidR="009D05F8" w:rsidRPr="00495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14" w:rsidRDefault="00A27514" w:rsidP="00D22506">
      <w:r>
        <w:separator/>
      </w:r>
    </w:p>
  </w:endnote>
  <w:endnote w:type="continuationSeparator" w:id="0">
    <w:p w:rsidR="00A27514" w:rsidRDefault="00A27514" w:rsidP="00D2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14" w:rsidRDefault="00A27514" w:rsidP="00D22506">
      <w:r>
        <w:separator/>
      </w:r>
    </w:p>
  </w:footnote>
  <w:footnote w:type="continuationSeparator" w:id="0">
    <w:p w:rsidR="00A27514" w:rsidRDefault="00A27514" w:rsidP="00D2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59B" w:rsidRDefault="0085459B" w:rsidP="0085459B">
    <w:pPr>
      <w:pStyle w:val="Encabezado"/>
      <w:jc w:val="right"/>
      <w:rPr>
        <w:rFonts w:ascii="Arial" w:hAnsi="Arial"/>
        <w:color w:val="202124"/>
        <w:shd w:val="clear" w:color="auto" w:fill="FFFFFF"/>
        <w:lang w:val="es-ES"/>
      </w:rPr>
    </w:pPr>
  </w:p>
  <w:p w:rsidR="0085459B" w:rsidRDefault="0085459B" w:rsidP="0085459B">
    <w:pPr>
      <w:pStyle w:val="Encabezado"/>
      <w:jc w:val="right"/>
      <w:rPr>
        <w:rFonts w:ascii="Arial" w:hAnsi="Arial"/>
        <w:color w:val="202124"/>
        <w:shd w:val="clear" w:color="auto" w:fill="FFFFFF"/>
        <w:lang w:val="es-ES"/>
      </w:rPr>
    </w:pPr>
  </w:p>
  <w:p w:rsidR="0085459B" w:rsidRDefault="0085459B" w:rsidP="0085459B">
    <w:pPr>
      <w:pStyle w:val="Encabezado"/>
      <w:jc w:val="right"/>
      <w:rPr>
        <w:rFonts w:ascii="Arial" w:hAnsi="Arial"/>
        <w:color w:val="202124"/>
        <w:shd w:val="clear" w:color="auto" w:fill="FFFFFF"/>
        <w:lang w:val="es-ES"/>
      </w:rPr>
    </w:pPr>
  </w:p>
  <w:p w:rsidR="0085459B" w:rsidRDefault="0085459B" w:rsidP="0085459B">
    <w:pPr>
      <w:pStyle w:val="Encabezado"/>
      <w:jc w:val="right"/>
      <w:rPr>
        <w:rFonts w:ascii="Arial" w:hAnsi="Arial"/>
        <w:color w:val="202124"/>
        <w:shd w:val="clear" w:color="auto" w:fill="FFFFFF"/>
        <w:lang w:val="es-ES"/>
      </w:rPr>
    </w:pPr>
  </w:p>
  <w:p w:rsidR="0085459B" w:rsidRPr="0085459B" w:rsidRDefault="0085459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2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F2"/>
    <w:rsid w:val="000345D8"/>
    <w:rsid w:val="000A765B"/>
    <w:rsid w:val="001849DF"/>
    <w:rsid w:val="001D2D7E"/>
    <w:rsid w:val="00411D09"/>
    <w:rsid w:val="004707F4"/>
    <w:rsid w:val="00490F75"/>
    <w:rsid w:val="004955F2"/>
    <w:rsid w:val="004B26FF"/>
    <w:rsid w:val="00522A15"/>
    <w:rsid w:val="006F27D9"/>
    <w:rsid w:val="00773314"/>
    <w:rsid w:val="007A668A"/>
    <w:rsid w:val="007F52E3"/>
    <w:rsid w:val="008028FD"/>
    <w:rsid w:val="0085459B"/>
    <w:rsid w:val="008B386C"/>
    <w:rsid w:val="008E2D4A"/>
    <w:rsid w:val="00966CA9"/>
    <w:rsid w:val="00972F96"/>
    <w:rsid w:val="009D05F8"/>
    <w:rsid w:val="00A27514"/>
    <w:rsid w:val="00AB0F08"/>
    <w:rsid w:val="00AB1FBC"/>
    <w:rsid w:val="00CA02A0"/>
    <w:rsid w:val="00CB57DC"/>
    <w:rsid w:val="00D22506"/>
    <w:rsid w:val="00D277BF"/>
    <w:rsid w:val="00D40C6F"/>
    <w:rsid w:val="00D71D8A"/>
    <w:rsid w:val="00DF5885"/>
    <w:rsid w:val="00E41823"/>
    <w:rsid w:val="00E81311"/>
    <w:rsid w:val="00E97F4A"/>
    <w:rsid w:val="00F011B9"/>
    <w:rsid w:val="00F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BE04"/>
  <w15:chartTrackingRefBased/>
  <w15:docId w15:val="{0FC51A93-A6B5-4A17-AA5E-941B6F44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F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25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506"/>
    <w:rPr>
      <w:rFonts w:ascii="Calibri" w:eastAsia="Calibri" w:hAnsi="Calibri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D225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506"/>
    <w:rPr>
      <w:rFonts w:ascii="Calibri" w:eastAsia="Calibri" w:hAnsi="Calibri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5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5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ec.gob.a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antafeciudad.gob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litoral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I-MAG</dc:creator>
  <cp:keywords/>
  <dc:description/>
  <cp:lastModifiedBy>I-MAG</cp:lastModifiedBy>
  <cp:revision>4</cp:revision>
  <cp:lastPrinted>2024-02-29T20:14:00Z</cp:lastPrinted>
  <dcterms:created xsi:type="dcterms:W3CDTF">2024-11-29T20:30:00Z</dcterms:created>
  <dcterms:modified xsi:type="dcterms:W3CDTF">2024-11-29T21:15:00Z</dcterms:modified>
</cp:coreProperties>
</file>